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87"/>
      </w:tblGrid>
      <w:tr w:rsidR="00A57600" w:rsidRPr="00455AC5" w14:paraId="607FA200" w14:textId="77777777" w:rsidTr="00B62906">
        <w:tc>
          <w:tcPr>
            <w:tcW w:w="7110" w:type="dxa"/>
            <w:vAlign w:val="center"/>
          </w:tcPr>
          <w:p w14:paraId="44DC556A" w14:textId="2E4893B0" w:rsidR="00A57600" w:rsidRPr="00214858" w:rsidRDefault="00A57600" w:rsidP="00DA61D0">
            <w:pPr>
              <w:ind w:left="-11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IndexNumber" w:colFirst="1" w:colLast="1"/>
            <w:bookmarkStart w:id="1" w:name="CaptionTable"/>
            <w:r w:rsidRPr="00214858">
              <w:rPr>
                <w:rFonts w:ascii="Arial" w:hAnsi="Arial" w:cs="Arial"/>
                <w:b/>
                <w:bCs/>
                <w:sz w:val="24"/>
                <w:szCs w:val="24"/>
              </w:rPr>
              <w:t>Supreme Court</w:t>
            </w:r>
          </w:p>
        </w:tc>
        <w:tc>
          <w:tcPr>
            <w:tcW w:w="3687" w:type="dxa"/>
            <w:vAlign w:val="center"/>
          </w:tcPr>
          <w:p w14:paraId="53C5A60A" w14:textId="6D204392" w:rsidR="00A57600" w:rsidRPr="00455AC5" w:rsidRDefault="00A57600">
            <w:pPr>
              <w:spacing w:before="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A57600" w:rsidRPr="00455AC5" w14:paraId="377A2A2A" w14:textId="77777777" w:rsidTr="00AC1DAE">
        <w:trPr>
          <w:trHeight w:val="360"/>
        </w:trPr>
        <w:tc>
          <w:tcPr>
            <w:tcW w:w="7110" w:type="dxa"/>
            <w:vAlign w:val="bottom"/>
          </w:tcPr>
          <w:p w14:paraId="1B76C812" w14:textId="7E0B3871" w:rsidR="00A57600" w:rsidRPr="00455AC5" w:rsidRDefault="00A57600" w:rsidP="00AC1DAE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b/>
                <w:bCs/>
                <w:sz w:val="24"/>
                <w:szCs w:val="24"/>
              </w:rPr>
              <w:t>County of</w:t>
            </w:r>
            <w:r w:rsidRPr="00455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496" w:rsidRPr="007C7496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3687" w:type="dxa"/>
            <w:vAlign w:val="bottom"/>
          </w:tcPr>
          <w:p w14:paraId="36E62DDC" w14:textId="1487AACE" w:rsidR="00A57600" w:rsidRPr="00455AC5" w:rsidRDefault="00A57600" w:rsidP="00AC1DAE">
            <w:pPr>
              <w:spacing w:before="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8D0" w:rsidRPr="00455AC5" w14:paraId="254EE7CA" w14:textId="77777777" w:rsidTr="006C1968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64B04D8B" w14:textId="3AC1BFDE" w:rsidR="008C68D0" w:rsidRPr="00455AC5" w:rsidRDefault="008C68D0" w:rsidP="00AC1DAE">
            <w:pPr>
              <w:spacing w:before="1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</w:t>
            </w:r>
            <w:r w:rsidR="00B158CC"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5A9BC7DA" w14:textId="179A254A" w:rsidR="008C68D0" w:rsidRPr="008C68D0" w:rsidRDefault="008C68D0" w:rsidP="006C1968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8D0">
              <w:rPr>
                <w:rFonts w:ascii="Arial" w:hAnsi="Arial" w:cs="Arial"/>
                <w:b/>
                <w:bCs/>
                <w:sz w:val="24"/>
                <w:szCs w:val="24"/>
              </w:rPr>
              <w:t>Index Number:</w:t>
            </w:r>
          </w:p>
        </w:tc>
      </w:tr>
      <w:tr w:rsidR="008C68D0" w:rsidRPr="00455AC5" w14:paraId="1C28A40E" w14:textId="77777777" w:rsidTr="004D3EEA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F1EF1F2" w14:textId="77777777" w:rsidR="008C68D0" w:rsidRPr="00117084" w:rsidRDefault="008C68D0" w:rsidP="00AC1DAE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>Plaintiff(s)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4134A848" w14:textId="3F9D6710" w:rsidR="008C68D0" w:rsidRPr="00A837CB" w:rsidRDefault="008C68D0" w:rsidP="004D3EEA">
            <w:pPr>
              <w:ind w:left="-14" w:firstLine="0"/>
              <w:rPr>
                <w:rFonts w:ascii="Arial" w:hAnsi="Arial" w:cs="Arial"/>
                <w:sz w:val="24"/>
                <w:szCs w:val="24"/>
              </w:rPr>
            </w:pPr>
            <w:r w:rsidRPr="00A837CB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A837CB">
              <w:rPr>
                <w:rFonts w:ascii="Arial" w:hAnsi="Arial" w:cs="Arial"/>
                <w:sz w:val="24"/>
                <w:szCs w:val="24"/>
              </w:rPr>
              <w:t>_</w:t>
            </w:r>
            <w:r w:rsidRPr="00A837CB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DB5A1F" w:rsidRPr="00455AC5" w14:paraId="02EB9A17" w14:textId="77777777" w:rsidTr="006F60E1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E2A7504" w14:textId="22F7393A" w:rsidR="00DB5A1F" w:rsidRPr="00A57600" w:rsidRDefault="00DB5A1F" w:rsidP="00AC1DAE">
            <w:pPr>
              <w:spacing w:before="20"/>
              <w:ind w:left="-109" w:firstLine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76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-against-</w:t>
            </w:r>
          </w:p>
        </w:tc>
        <w:tc>
          <w:tcPr>
            <w:tcW w:w="3687" w:type="dxa"/>
            <w:vMerge w:val="restart"/>
            <w:tcBorders>
              <w:left w:val="single" w:sz="8" w:space="0" w:color="auto"/>
            </w:tcBorders>
            <w:vAlign w:val="bottom"/>
          </w:tcPr>
          <w:p w14:paraId="4746E0E1" w14:textId="336DF863" w:rsidR="00DB5A1F" w:rsidRPr="00455AC5" w:rsidRDefault="00BA78C1" w:rsidP="00537368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Property</w:t>
            </w:r>
            <w:r w:rsidR="00DB5A1F" w:rsidRPr="00117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Address</w:t>
            </w:r>
            <w:r w:rsidR="00DB5A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DD802AE" w14:textId="052DED63" w:rsidR="00DB5A1F" w:rsidRPr="00455AC5" w:rsidRDefault="00DB5A1F" w:rsidP="0031398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DB5A1F" w:rsidRPr="00455AC5" w14:paraId="106E8AC8" w14:textId="77777777" w:rsidTr="006F60E1">
        <w:trPr>
          <w:trHeight w:val="360"/>
        </w:trPr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238325C5" w14:textId="5215D3A8" w:rsidR="00DB5A1F" w:rsidRPr="00455AC5" w:rsidRDefault="00DB5A1F" w:rsidP="00AC1DAE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794CBFFF" w14:textId="1FF589B6" w:rsidR="00DB5A1F" w:rsidRPr="00455AC5" w:rsidRDefault="00DB5A1F" w:rsidP="0031398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600" w:rsidRPr="00455AC5" w14:paraId="365D0FFA" w14:textId="77777777" w:rsidTr="006F60E1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7BCED8EB" w14:textId="77777777" w:rsidR="00A57600" w:rsidRPr="00E24E0E" w:rsidRDefault="00A57600" w:rsidP="00AC1DAE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4964AD66" w14:textId="77777777" w:rsidR="00A57600" w:rsidRPr="00455AC5" w:rsidRDefault="00A57600" w:rsidP="00AC1DA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A57600" w:rsidRPr="00455AC5" w14:paraId="586C056A" w14:textId="77777777" w:rsidTr="008C68D0">
        <w:trPr>
          <w:trHeight w:val="144"/>
        </w:trPr>
        <w:tc>
          <w:tcPr>
            <w:tcW w:w="7110" w:type="dxa"/>
            <w:tcBorders>
              <w:bottom w:val="single" w:sz="24" w:space="0" w:color="auto"/>
            </w:tcBorders>
            <w:vAlign w:val="center"/>
          </w:tcPr>
          <w:p w14:paraId="2B3AAF35" w14:textId="77777777" w:rsidR="00A57600" w:rsidRPr="00676CE6" w:rsidRDefault="00A57600">
            <w:pPr>
              <w:spacing w:before="20"/>
              <w:ind w:left="0" w:firstLine="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87" w:type="dxa"/>
            <w:tcBorders>
              <w:left w:val="nil"/>
              <w:bottom w:val="single" w:sz="24" w:space="0" w:color="auto"/>
            </w:tcBorders>
            <w:vAlign w:val="center"/>
          </w:tcPr>
          <w:p w14:paraId="05603F60" w14:textId="77777777" w:rsidR="00A57600" w:rsidRPr="00676CE6" w:rsidRDefault="00A57600">
            <w:pPr>
              <w:ind w:left="0" w:firstLine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1"/>
    </w:tbl>
    <w:p w14:paraId="416D5A42" w14:textId="77777777" w:rsidR="007D1547" w:rsidRPr="00001C63" w:rsidRDefault="007D1547" w:rsidP="00C65446">
      <w:pPr>
        <w:ind w:left="0" w:firstLine="0"/>
        <w:rPr>
          <w:rStyle w:val="fontstyle01"/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47"/>
        <w:gridCol w:w="9243"/>
      </w:tblGrid>
      <w:tr w:rsidR="007D1547" w:rsidRPr="00C34E7A" w14:paraId="46092591" w14:textId="77777777" w:rsidTr="00162DFC">
        <w:tc>
          <w:tcPr>
            <w:tcW w:w="1260" w:type="dxa"/>
            <w:shd w:val="clear" w:color="auto" w:fill="F2F2F2" w:themeFill="background1" w:themeFillShade="F2"/>
          </w:tcPr>
          <w:p w14:paraId="33188385" w14:textId="77777777" w:rsidR="007D1547" w:rsidRPr="005A4882" w:rsidRDefault="007D1547" w:rsidP="00A82574">
            <w:pPr>
              <w:ind w:left="35" w:firstLine="0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Notes &amp; </w:t>
            </w:r>
            <w:r w:rsidRPr="005A4882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9530" w:type="dxa"/>
            <w:shd w:val="clear" w:color="auto" w:fill="F2F2F2" w:themeFill="background1" w:themeFillShade="F2"/>
          </w:tcPr>
          <w:p w14:paraId="4E7A5484" w14:textId="77777777" w:rsidR="007D1547" w:rsidRPr="005A4882" w:rsidRDefault="007D1547" w:rsidP="007D1547">
            <w:pPr>
              <w:pStyle w:val="ListParagraph"/>
              <w:numPr>
                <w:ilvl w:val="0"/>
                <w:numId w:val="13"/>
              </w:numPr>
              <w:ind w:left="253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4882">
              <w:rPr>
                <w:rFonts w:ascii="Arial" w:eastAsia="MS Gothic" w:hAnsi="Arial" w:cs="Arial"/>
                <w:sz w:val="24"/>
                <w:szCs w:val="24"/>
              </w:rPr>
              <w:t xml:space="preserve">You must complete </w:t>
            </w:r>
            <w:r>
              <w:rPr>
                <w:rFonts w:ascii="Arial" w:eastAsia="MS Gothic" w:hAnsi="Arial" w:cs="Arial"/>
                <w:sz w:val="24"/>
                <w:szCs w:val="24"/>
              </w:rPr>
              <w:t xml:space="preserve">Section A </w:t>
            </w:r>
            <w:r w:rsidRPr="005A4882">
              <w:rPr>
                <w:rFonts w:ascii="Arial" w:eastAsia="MS Gothic" w:hAnsi="Arial" w:cs="Arial"/>
                <w:sz w:val="24"/>
                <w:szCs w:val="24"/>
              </w:rPr>
              <w:t>and submit this form to be considered for what is called “poor person” status.</w:t>
            </w:r>
          </w:p>
        </w:tc>
      </w:tr>
      <w:tr w:rsidR="007D1547" w:rsidRPr="00C34E7A" w14:paraId="7A4D9FF4" w14:textId="77777777" w:rsidTr="00162DFC">
        <w:tc>
          <w:tcPr>
            <w:tcW w:w="1260" w:type="dxa"/>
            <w:shd w:val="clear" w:color="auto" w:fill="F2F2F2" w:themeFill="background1" w:themeFillShade="F2"/>
          </w:tcPr>
          <w:p w14:paraId="67F30ECE" w14:textId="77777777" w:rsidR="007D1547" w:rsidRPr="005A4882" w:rsidRDefault="007D1547" w:rsidP="00A82574">
            <w:pPr>
              <w:ind w:left="0" w:firstLine="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F2F2F2" w:themeFill="background1" w:themeFillShade="F2"/>
          </w:tcPr>
          <w:p w14:paraId="728BDA96" w14:textId="77777777" w:rsidR="007D1547" w:rsidRPr="005A4882" w:rsidRDefault="007D1547" w:rsidP="007D1547">
            <w:pPr>
              <w:pStyle w:val="ListParagraph"/>
              <w:numPr>
                <w:ilvl w:val="0"/>
                <w:numId w:val="13"/>
              </w:numPr>
              <w:ind w:left="253" w:hanging="253"/>
              <w:contextualSpacing w:val="0"/>
              <w:rPr>
                <w:rFonts w:ascii="Arial" w:eastAsia="MS Gothic" w:hAnsi="Arial" w:cs="Arial"/>
                <w:sz w:val="24"/>
                <w:szCs w:val="24"/>
              </w:rPr>
            </w:pPr>
            <w:r w:rsidRPr="005A4882">
              <w:rPr>
                <w:rFonts w:ascii="Arial" w:eastAsia="MS Gothic" w:hAnsi="Arial" w:cs="Arial"/>
                <w:sz w:val="24"/>
                <w:szCs w:val="24"/>
              </w:rPr>
              <w:t>As part of this “poor person” application, you are requesting that the court waive the fees and costs associated with your case, and you are also requesting that the court assign a lawyer to represent you. It is solely within the judge’s discretion whether a lawyer is assigned.</w:t>
            </w:r>
          </w:p>
        </w:tc>
      </w:tr>
      <w:tr w:rsidR="007D1547" w:rsidRPr="00C34E7A" w14:paraId="54EEB25E" w14:textId="77777777" w:rsidTr="00162DFC">
        <w:tc>
          <w:tcPr>
            <w:tcW w:w="1260" w:type="dxa"/>
            <w:shd w:val="clear" w:color="auto" w:fill="F2F2F2" w:themeFill="background1" w:themeFillShade="F2"/>
          </w:tcPr>
          <w:p w14:paraId="0EFE5066" w14:textId="77777777" w:rsidR="007D1547" w:rsidRPr="005A4882" w:rsidRDefault="007D1547" w:rsidP="00A82574">
            <w:pPr>
              <w:ind w:left="0" w:firstLine="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F2F2F2" w:themeFill="background1" w:themeFillShade="F2"/>
          </w:tcPr>
          <w:p w14:paraId="4D5F1D2A" w14:textId="77777777" w:rsidR="007D1547" w:rsidRPr="005A4882" w:rsidRDefault="007D1547" w:rsidP="007D1547">
            <w:pPr>
              <w:pStyle w:val="ListParagraph"/>
              <w:numPr>
                <w:ilvl w:val="0"/>
                <w:numId w:val="13"/>
              </w:numPr>
              <w:ind w:left="253" w:hanging="25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4882">
              <w:rPr>
                <w:rFonts w:ascii="Arial" w:eastAsia="MS Gothic" w:hAnsi="Arial" w:cs="Arial"/>
                <w:sz w:val="24"/>
                <w:szCs w:val="24"/>
              </w:rPr>
              <w:t>You are not automatically disqualified from getting “poor person” status just because you are a homeowner.</w:t>
            </w:r>
          </w:p>
        </w:tc>
      </w:tr>
      <w:tr w:rsidR="007D1547" w:rsidRPr="00C34E7A" w14:paraId="5D7305A5" w14:textId="77777777" w:rsidTr="00162DFC">
        <w:tc>
          <w:tcPr>
            <w:tcW w:w="1260" w:type="dxa"/>
            <w:shd w:val="clear" w:color="auto" w:fill="F2F2F2" w:themeFill="background1" w:themeFillShade="F2"/>
          </w:tcPr>
          <w:p w14:paraId="643D9F61" w14:textId="77777777" w:rsidR="007D1547" w:rsidRPr="005A4882" w:rsidRDefault="007D1547" w:rsidP="00A82574">
            <w:pPr>
              <w:ind w:left="0" w:firstLine="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F2F2F2" w:themeFill="background1" w:themeFillShade="F2"/>
          </w:tcPr>
          <w:p w14:paraId="2B184746" w14:textId="77777777" w:rsidR="007D1547" w:rsidRPr="005A4882" w:rsidRDefault="007D1547" w:rsidP="007D1547">
            <w:pPr>
              <w:pStyle w:val="ListParagraph"/>
              <w:numPr>
                <w:ilvl w:val="0"/>
                <w:numId w:val="13"/>
              </w:numPr>
              <w:ind w:left="253" w:hanging="253"/>
              <w:contextualSpacing w:val="0"/>
              <w:rPr>
                <w:rFonts w:ascii="Arial" w:eastAsia="MS Gothic" w:hAnsi="Arial" w:cs="Arial"/>
                <w:sz w:val="24"/>
                <w:szCs w:val="24"/>
              </w:rPr>
            </w:pPr>
            <w:r w:rsidRPr="005A4882">
              <w:rPr>
                <w:rFonts w:ascii="Arial" w:eastAsia="MS Gothic" w:hAnsi="Arial" w:cs="Arial"/>
                <w:sz w:val="24"/>
                <w:szCs w:val="24"/>
              </w:rPr>
              <w:t xml:space="preserve">You may be asked to provide additional financial documentation before the judge </w:t>
            </w:r>
            <w:proofErr w:type="gramStart"/>
            <w:r w:rsidRPr="005A4882">
              <w:rPr>
                <w:rFonts w:ascii="Arial" w:eastAsia="MS Gothic" w:hAnsi="Arial" w:cs="Arial"/>
                <w:sz w:val="24"/>
                <w:szCs w:val="24"/>
              </w:rPr>
              <w:t>makes a decision</w:t>
            </w:r>
            <w:proofErr w:type="gramEnd"/>
            <w:r w:rsidRPr="005A4882">
              <w:rPr>
                <w:rFonts w:ascii="Arial" w:eastAsia="MS Gothic" w:hAnsi="Arial" w:cs="Arial"/>
                <w:sz w:val="24"/>
                <w:szCs w:val="24"/>
              </w:rPr>
              <w:t>. For example, bank statements, paystubs, etc.</w:t>
            </w:r>
          </w:p>
        </w:tc>
      </w:tr>
    </w:tbl>
    <w:p w14:paraId="02D01632" w14:textId="24A3F7FD" w:rsidR="00185B89" w:rsidRDefault="00185B89" w:rsidP="00CD3737">
      <w:pPr>
        <w:spacing w:before="240" w:after="120" w:line="276" w:lineRule="auto"/>
        <w:ind w:left="0" w:firstLine="0"/>
        <w:rPr>
          <w:rStyle w:val="fontstyle01"/>
          <w:rFonts w:ascii="Arial" w:hAnsi="Arial" w:cs="Arial"/>
        </w:rPr>
      </w:pPr>
      <w:r w:rsidRPr="003E6179">
        <w:rPr>
          <w:rStyle w:val="fontstyle01"/>
          <w:rFonts w:ascii="Arial" w:hAnsi="Arial" w:cs="Arial"/>
        </w:rPr>
        <w:t xml:space="preserve">State of New York, County of </w:t>
      </w:r>
      <w:r w:rsidR="001212EC" w:rsidRPr="003E6179">
        <w:rPr>
          <w:rStyle w:val="fontstyle01"/>
          <w:rFonts w:ascii="Arial" w:hAnsi="Arial" w:cs="Arial"/>
        </w:rPr>
        <w:t>_______________</w:t>
      </w:r>
    </w:p>
    <w:p w14:paraId="01394DAC" w14:textId="669FD6B2" w:rsidR="001B209F" w:rsidRPr="001B209F" w:rsidRDefault="00B200C7" w:rsidP="00CD3737">
      <w:pPr>
        <w:spacing w:before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have read the notice provided to me by the </w:t>
      </w:r>
      <w:r w:rsidR="00787C05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ourt </w:t>
      </w:r>
      <w:r w:rsidR="00787C05">
        <w:rPr>
          <w:rFonts w:ascii="Arial" w:hAnsi="Arial" w:cs="Arial"/>
          <w:b/>
          <w:bCs/>
          <w:sz w:val="24"/>
          <w:szCs w:val="24"/>
        </w:rPr>
        <w:t>explaining</w:t>
      </w:r>
      <w:r>
        <w:rPr>
          <w:rFonts w:ascii="Arial" w:hAnsi="Arial" w:cs="Arial"/>
          <w:b/>
          <w:bCs/>
          <w:sz w:val="24"/>
          <w:szCs w:val="24"/>
        </w:rPr>
        <w:t xml:space="preserve"> my rights under CPLR 3408(b)</w:t>
      </w:r>
      <w:r w:rsidR="00F21345">
        <w:rPr>
          <w:rFonts w:ascii="Arial" w:hAnsi="Arial" w:cs="Arial"/>
          <w:b/>
          <w:bCs/>
          <w:sz w:val="24"/>
          <w:szCs w:val="24"/>
        </w:rPr>
        <w:t xml:space="preserve">, and </w:t>
      </w:r>
      <w:r w:rsidR="00F21345" w:rsidRPr="00F21345">
        <w:rPr>
          <w:rFonts w:ascii="Arial" w:hAnsi="Arial" w:cs="Arial"/>
          <w:sz w:val="24"/>
          <w:szCs w:val="24"/>
        </w:rPr>
        <w:t>(c</w:t>
      </w:r>
      <w:r w:rsidR="001B209F" w:rsidRPr="00F21345">
        <w:rPr>
          <w:rFonts w:ascii="Arial" w:hAnsi="Arial" w:cs="Arial"/>
          <w:sz w:val="24"/>
          <w:szCs w:val="24"/>
        </w:rPr>
        <w:t>heck one</w:t>
      </w:r>
      <w:r w:rsidR="00F21345" w:rsidRPr="00F21345">
        <w:rPr>
          <w:rFonts w:ascii="Arial" w:hAnsi="Arial" w:cs="Arial"/>
          <w:sz w:val="24"/>
          <w:szCs w:val="24"/>
        </w:rPr>
        <w:t>)</w:t>
      </w:r>
      <w:r w:rsidR="001B209F" w:rsidRPr="001B209F">
        <w:rPr>
          <w:rFonts w:ascii="Arial" w:hAnsi="Arial" w:cs="Arial"/>
          <w:b/>
          <w:bCs/>
          <w:sz w:val="24"/>
          <w:szCs w:val="24"/>
        </w:rPr>
        <w:t>:</w:t>
      </w:r>
    </w:p>
    <w:p w14:paraId="0E657D4E" w14:textId="73158236" w:rsidR="001B209F" w:rsidRPr="001B209F" w:rsidRDefault="001B209F" w:rsidP="00CD3737">
      <w:pPr>
        <w:spacing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1B209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F21345">
        <w:rPr>
          <w:rFonts w:ascii="Arial" w:hAnsi="Arial" w:cs="Arial"/>
          <w:b/>
          <w:bCs/>
          <w:sz w:val="24"/>
          <w:szCs w:val="24"/>
        </w:rPr>
        <w:tab/>
      </w:r>
      <w:r w:rsidRPr="001B209F">
        <w:rPr>
          <w:rFonts w:ascii="Arial" w:hAnsi="Arial" w:cs="Arial"/>
          <w:b/>
          <w:bCs/>
          <w:sz w:val="24"/>
          <w:szCs w:val="24"/>
        </w:rPr>
        <w:t xml:space="preserve">I wish to submit this affirmation in support of my application for a waiver of court fees and costs under CPLR 1101 and for a court-assigned lawyer to represent me in this case under CPLR 1102 </w:t>
      </w:r>
      <w:r w:rsidRPr="007E4DE9">
        <w:rPr>
          <w:rFonts w:ascii="Arial" w:hAnsi="Arial" w:cs="Arial"/>
          <w:sz w:val="24"/>
          <w:szCs w:val="24"/>
        </w:rPr>
        <w:t>(complete Sections A and B)</w:t>
      </w:r>
      <w:r w:rsidRPr="001B209F">
        <w:rPr>
          <w:rFonts w:ascii="Arial" w:hAnsi="Arial" w:cs="Arial"/>
          <w:b/>
          <w:bCs/>
          <w:sz w:val="24"/>
          <w:szCs w:val="24"/>
        </w:rPr>
        <w:t>.</w:t>
      </w:r>
    </w:p>
    <w:p w14:paraId="5829CF0D" w14:textId="3A6C99A2" w:rsidR="00A86679" w:rsidRDefault="001B209F" w:rsidP="00001C63">
      <w:pPr>
        <w:spacing w:after="120" w:line="276" w:lineRule="auto"/>
        <w:ind w:left="720"/>
        <w:rPr>
          <w:rStyle w:val="fontstyle01"/>
          <w:rFonts w:ascii="Arial" w:hAnsi="Arial" w:cs="Arial"/>
        </w:rPr>
      </w:pPr>
      <w:r w:rsidRPr="001B209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F21345">
        <w:rPr>
          <w:rFonts w:ascii="Arial" w:hAnsi="Arial" w:cs="Arial"/>
          <w:b/>
          <w:bCs/>
          <w:sz w:val="24"/>
          <w:szCs w:val="24"/>
        </w:rPr>
        <w:tab/>
      </w:r>
      <w:r w:rsidRPr="001B209F">
        <w:rPr>
          <w:rFonts w:ascii="Arial" w:hAnsi="Arial" w:cs="Arial"/>
          <w:b/>
          <w:bCs/>
          <w:sz w:val="24"/>
          <w:szCs w:val="24"/>
        </w:rPr>
        <w:t xml:space="preserve">I wish to withdraw my application for a waiver of court fees and costs under CPLR 1101 and for a court-assigned lawyer to represent me in this case under CPLR 1102 </w:t>
      </w:r>
      <w:r w:rsidR="00A86679" w:rsidRPr="00CF5D1F">
        <w:rPr>
          <w:rFonts w:ascii="Arial" w:hAnsi="Arial" w:cs="Arial"/>
          <w:sz w:val="24"/>
          <w:szCs w:val="24"/>
        </w:rPr>
        <w:t>(skip Section A</w:t>
      </w:r>
      <w:r w:rsidR="00A96A17">
        <w:rPr>
          <w:rFonts w:ascii="Arial" w:hAnsi="Arial" w:cs="Arial"/>
          <w:sz w:val="24"/>
          <w:szCs w:val="24"/>
        </w:rPr>
        <w:t xml:space="preserve"> and complete Section B</w:t>
      </w:r>
      <w:r w:rsidR="00A86679" w:rsidRPr="00CF5D1F">
        <w:rPr>
          <w:rFonts w:ascii="Arial" w:hAnsi="Arial" w:cs="Arial"/>
          <w:sz w:val="24"/>
          <w:szCs w:val="24"/>
        </w:rPr>
        <w:t>)</w:t>
      </w:r>
      <w:r w:rsidR="007E4DE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7B4" w14:paraId="7C42C18B" w14:textId="77777777" w:rsidTr="0052664E">
        <w:trPr>
          <w:trHeight w:val="43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E4B5D30" w14:textId="2DB333A9" w:rsidR="005327B4" w:rsidRDefault="00112796" w:rsidP="00731D06">
            <w:pPr>
              <w:tabs>
                <w:tab w:val="left" w:pos="5670"/>
                <w:tab w:val="left" w:pos="6120"/>
              </w:tabs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bookmarkStart w:id="2" w:name="_Hlk138948930"/>
            <w:r>
              <w:rPr>
                <w:rFonts w:ascii="Arial" w:hAnsi="Arial" w:cs="Arial"/>
                <w:b/>
                <w:bCs/>
                <w:szCs w:val="24"/>
              </w:rPr>
              <w:t>Section A:</w:t>
            </w:r>
            <w:r w:rsidR="0047325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4E067E">
              <w:rPr>
                <w:rFonts w:ascii="Arial" w:hAnsi="Arial" w:cs="Arial"/>
                <w:b/>
                <w:bCs/>
                <w:szCs w:val="24"/>
              </w:rPr>
              <w:t>Financial Information</w:t>
            </w:r>
            <w:r w:rsidR="00CF5D1F">
              <w:rPr>
                <w:rFonts w:ascii="Arial" w:hAnsi="Arial" w:cs="Arial"/>
                <w:b/>
                <w:bCs/>
                <w:szCs w:val="24"/>
              </w:rPr>
              <w:t xml:space="preserve"> and Request for Court-</w:t>
            </w:r>
            <w:r w:rsidR="00B41D4B">
              <w:rPr>
                <w:rFonts w:ascii="Arial" w:hAnsi="Arial" w:cs="Arial"/>
                <w:b/>
                <w:bCs/>
                <w:szCs w:val="24"/>
              </w:rPr>
              <w:t>Assigned</w:t>
            </w:r>
            <w:r w:rsidR="00CF5D1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651BD">
              <w:rPr>
                <w:rFonts w:ascii="Arial" w:hAnsi="Arial" w:cs="Arial"/>
                <w:b/>
                <w:bCs/>
                <w:szCs w:val="24"/>
              </w:rPr>
              <w:t>Lawyer</w:t>
            </w:r>
          </w:p>
        </w:tc>
      </w:tr>
    </w:tbl>
    <w:bookmarkEnd w:id="2"/>
    <w:p w14:paraId="4F7CF74A" w14:textId="46DEA4AE" w:rsidR="00384E3D" w:rsidRDefault="000F5B13" w:rsidP="00C47562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3E6179">
        <w:rPr>
          <w:rFonts w:ascii="Arial" w:hAnsi="Arial" w:cs="Arial"/>
          <w:sz w:val="24"/>
          <w:szCs w:val="24"/>
        </w:rPr>
        <w:t>I am a</w:t>
      </w:r>
      <w:r w:rsidR="000B29D9">
        <w:rPr>
          <w:rFonts w:ascii="Arial" w:hAnsi="Arial" w:cs="Arial"/>
          <w:sz w:val="24"/>
          <w:szCs w:val="24"/>
        </w:rPr>
        <w:t xml:space="preserve"> </w:t>
      </w:r>
      <w:r w:rsidR="000414D1">
        <w:rPr>
          <w:rFonts w:ascii="Arial" w:hAnsi="Arial" w:cs="Arial"/>
          <w:sz w:val="24"/>
          <w:szCs w:val="24"/>
        </w:rPr>
        <w:t>d</w:t>
      </w:r>
      <w:r w:rsidRPr="003E6179">
        <w:rPr>
          <w:rFonts w:ascii="Arial" w:hAnsi="Arial" w:cs="Arial"/>
          <w:sz w:val="24"/>
          <w:szCs w:val="24"/>
        </w:rPr>
        <w:t xml:space="preserve">efendant in this </w:t>
      </w:r>
      <w:r w:rsidR="00835DD8">
        <w:rPr>
          <w:rFonts w:ascii="Arial" w:hAnsi="Arial" w:cs="Arial"/>
          <w:sz w:val="24"/>
          <w:szCs w:val="24"/>
        </w:rPr>
        <w:t>r</w:t>
      </w:r>
      <w:r w:rsidRPr="003E6179">
        <w:rPr>
          <w:rFonts w:ascii="Arial" w:hAnsi="Arial" w:cs="Arial"/>
          <w:sz w:val="24"/>
          <w:szCs w:val="24"/>
        </w:rPr>
        <w:t xml:space="preserve">esidential </w:t>
      </w:r>
      <w:r w:rsidR="00835DD8">
        <w:rPr>
          <w:rFonts w:ascii="Arial" w:hAnsi="Arial" w:cs="Arial"/>
          <w:sz w:val="24"/>
          <w:szCs w:val="24"/>
        </w:rPr>
        <w:t>f</w:t>
      </w:r>
      <w:r w:rsidRPr="003E6179">
        <w:rPr>
          <w:rFonts w:ascii="Arial" w:hAnsi="Arial" w:cs="Arial"/>
          <w:sz w:val="24"/>
          <w:szCs w:val="24"/>
        </w:rPr>
        <w:t xml:space="preserve">oreclosure </w:t>
      </w:r>
      <w:r w:rsidR="000B29D9">
        <w:rPr>
          <w:rFonts w:ascii="Arial" w:hAnsi="Arial" w:cs="Arial"/>
          <w:sz w:val="24"/>
          <w:szCs w:val="24"/>
        </w:rPr>
        <w:t>case</w:t>
      </w:r>
      <w:r w:rsidRPr="003E6179">
        <w:rPr>
          <w:rFonts w:ascii="Arial" w:hAnsi="Arial" w:cs="Arial"/>
          <w:sz w:val="24"/>
          <w:szCs w:val="24"/>
        </w:rPr>
        <w:t>.</w:t>
      </w:r>
    </w:p>
    <w:p w14:paraId="1CD3DD76" w14:textId="76676E00" w:rsidR="000B29D9" w:rsidRDefault="000B29D9" w:rsidP="00C47562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not represented by a lawyer.</w:t>
      </w:r>
    </w:p>
    <w:p w14:paraId="4F135F42" w14:textId="44C7D939" w:rsidR="00B41D4B" w:rsidRPr="00B41D4B" w:rsidRDefault="00B41D4B" w:rsidP="00B41D4B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B41D4B">
        <w:rPr>
          <w:rFonts w:ascii="Arial" w:hAnsi="Arial" w:cs="Arial"/>
          <w:sz w:val="24"/>
          <w:szCs w:val="24"/>
        </w:rPr>
        <w:t>I make this statement in support of my request for a waiver of all court fees and costs and for a court</w:t>
      </w:r>
      <w:r w:rsidR="005A4882">
        <w:rPr>
          <w:rFonts w:ascii="Arial" w:hAnsi="Arial" w:cs="Arial"/>
          <w:sz w:val="24"/>
          <w:szCs w:val="24"/>
        </w:rPr>
        <w:t>-</w:t>
      </w:r>
      <w:r w:rsidRPr="00B41D4B">
        <w:rPr>
          <w:rFonts w:ascii="Arial" w:hAnsi="Arial" w:cs="Arial"/>
          <w:sz w:val="24"/>
          <w:szCs w:val="24"/>
        </w:rPr>
        <w:t>assign</w:t>
      </w:r>
      <w:r w:rsidR="005A4882">
        <w:rPr>
          <w:rFonts w:ascii="Arial" w:hAnsi="Arial" w:cs="Arial"/>
          <w:sz w:val="24"/>
          <w:szCs w:val="24"/>
        </w:rPr>
        <w:t>ed</w:t>
      </w:r>
      <w:r w:rsidRPr="00B41D4B">
        <w:rPr>
          <w:rFonts w:ascii="Arial" w:hAnsi="Arial" w:cs="Arial"/>
          <w:sz w:val="24"/>
          <w:szCs w:val="24"/>
        </w:rPr>
        <w:t xml:space="preserve"> lawyer to represent </w:t>
      </w:r>
      <w:r w:rsidR="000E6A2F">
        <w:rPr>
          <w:rFonts w:ascii="Arial" w:hAnsi="Arial" w:cs="Arial"/>
          <w:sz w:val="24"/>
          <w:szCs w:val="24"/>
        </w:rPr>
        <w:t>me</w:t>
      </w:r>
      <w:r w:rsidRPr="00B41D4B">
        <w:rPr>
          <w:rFonts w:ascii="Arial" w:hAnsi="Arial" w:cs="Arial"/>
          <w:sz w:val="24"/>
          <w:szCs w:val="24"/>
        </w:rPr>
        <w:t>.</w:t>
      </w:r>
    </w:p>
    <w:p w14:paraId="3684B727" w14:textId="3A5AFEAF" w:rsidR="00B41D4B" w:rsidRPr="00031868" w:rsidRDefault="005B18A5" w:rsidP="00C47562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031868">
        <w:rPr>
          <w:rFonts w:ascii="Arial" w:hAnsi="Arial" w:cs="Arial"/>
          <w:sz w:val="24"/>
          <w:szCs w:val="24"/>
        </w:rPr>
        <w:t xml:space="preserve">The property </w:t>
      </w:r>
      <w:r w:rsidR="00B41D4B" w:rsidRPr="00031868">
        <w:rPr>
          <w:rFonts w:ascii="Arial" w:hAnsi="Arial" w:cs="Arial"/>
          <w:sz w:val="24"/>
          <w:szCs w:val="24"/>
        </w:rPr>
        <w:t xml:space="preserve">address given </w:t>
      </w:r>
      <w:r w:rsidRPr="00031868">
        <w:rPr>
          <w:rFonts w:ascii="Arial" w:hAnsi="Arial" w:cs="Arial"/>
          <w:sz w:val="24"/>
          <w:szCs w:val="24"/>
        </w:rPr>
        <w:t>above</w:t>
      </w:r>
      <w:r w:rsidR="00031868" w:rsidRPr="00031868">
        <w:rPr>
          <w:rFonts w:ascii="Arial" w:hAnsi="Arial" w:cs="Arial"/>
          <w:sz w:val="24"/>
          <w:szCs w:val="24"/>
        </w:rPr>
        <w:t xml:space="preserve">, which </w:t>
      </w:r>
      <w:r w:rsidRPr="00031868">
        <w:rPr>
          <w:rFonts w:ascii="Arial" w:hAnsi="Arial" w:cs="Arial"/>
          <w:sz w:val="24"/>
          <w:szCs w:val="24"/>
        </w:rPr>
        <w:t xml:space="preserve">is the subject of this </w:t>
      </w:r>
      <w:r w:rsidR="008C3EF7">
        <w:rPr>
          <w:rFonts w:ascii="Arial" w:hAnsi="Arial" w:cs="Arial"/>
          <w:sz w:val="24"/>
          <w:szCs w:val="24"/>
        </w:rPr>
        <w:t>case</w:t>
      </w:r>
      <w:r w:rsidR="00031868" w:rsidRPr="00031868">
        <w:rPr>
          <w:rFonts w:ascii="Arial" w:hAnsi="Arial" w:cs="Arial"/>
          <w:sz w:val="24"/>
          <w:szCs w:val="24"/>
        </w:rPr>
        <w:t>,</w:t>
      </w:r>
      <w:r w:rsidRPr="00031868">
        <w:rPr>
          <w:rFonts w:ascii="Arial" w:hAnsi="Arial" w:cs="Arial"/>
          <w:sz w:val="24"/>
          <w:szCs w:val="24"/>
        </w:rPr>
        <w:t xml:space="preserve"> is my primary residence</w:t>
      </w:r>
      <w:r w:rsidR="00B41D4B" w:rsidRPr="00031868">
        <w:rPr>
          <w:rFonts w:ascii="Arial" w:hAnsi="Arial" w:cs="Arial"/>
          <w:sz w:val="24"/>
          <w:szCs w:val="24"/>
        </w:rPr>
        <w:t>.</w:t>
      </w:r>
    </w:p>
    <w:p w14:paraId="1204C39F" w14:textId="77777777" w:rsidR="0028708F" w:rsidRDefault="00B41D4B" w:rsidP="00B41D4B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031868">
        <w:rPr>
          <w:rFonts w:ascii="Arial" w:hAnsi="Arial" w:cs="Arial"/>
          <w:sz w:val="24"/>
          <w:szCs w:val="24"/>
        </w:rPr>
        <w:t xml:space="preserve">The estimated value of </w:t>
      </w:r>
      <w:r w:rsidR="00031868" w:rsidRPr="00031868">
        <w:rPr>
          <w:rFonts w:ascii="Arial" w:hAnsi="Arial" w:cs="Arial"/>
          <w:sz w:val="24"/>
          <w:szCs w:val="24"/>
        </w:rPr>
        <w:t>my primary residence</w:t>
      </w:r>
      <w:r w:rsidRPr="00031868">
        <w:rPr>
          <w:rFonts w:ascii="Arial" w:hAnsi="Arial" w:cs="Arial"/>
          <w:sz w:val="24"/>
          <w:szCs w:val="24"/>
        </w:rPr>
        <w:t xml:space="preserve"> is: $_________________</w:t>
      </w:r>
      <w:r w:rsidR="0028708F">
        <w:rPr>
          <w:rFonts w:ascii="Arial" w:hAnsi="Arial" w:cs="Arial"/>
          <w:sz w:val="24"/>
          <w:szCs w:val="24"/>
        </w:rPr>
        <w:t>.</w:t>
      </w:r>
    </w:p>
    <w:p w14:paraId="2B63EFDE" w14:textId="21894A95" w:rsidR="00B41D4B" w:rsidRPr="00031868" w:rsidRDefault="0028708F" w:rsidP="00B41D4B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22B2F">
        <w:rPr>
          <w:rFonts w:ascii="Arial" w:hAnsi="Arial" w:cs="Arial"/>
          <w:sz w:val="24"/>
          <w:szCs w:val="24"/>
        </w:rPr>
        <w:t xml:space="preserve"> total</w:t>
      </w:r>
      <w:r>
        <w:rPr>
          <w:rFonts w:ascii="Arial" w:hAnsi="Arial" w:cs="Arial"/>
          <w:sz w:val="24"/>
          <w:szCs w:val="24"/>
        </w:rPr>
        <w:t xml:space="preserve"> </w:t>
      </w:r>
      <w:r w:rsidR="00B41D4B" w:rsidRPr="00031868">
        <w:rPr>
          <w:rFonts w:ascii="Arial" w:hAnsi="Arial" w:cs="Arial"/>
          <w:sz w:val="24"/>
          <w:szCs w:val="24"/>
        </w:rPr>
        <w:t xml:space="preserve">outstanding principal </w:t>
      </w:r>
      <w:r>
        <w:rPr>
          <w:rFonts w:ascii="Arial" w:hAnsi="Arial" w:cs="Arial"/>
          <w:sz w:val="24"/>
          <w:szCs w:val="24"/>
        </w:rPr>
        <w:t xml:space="preserve">balance </w:t>
      </w:r>
      <w:r w:rsidR="00222B2F">
        <w:rPr>
          <w:rFonts w:ascii="Arial" w:hAnsi="Arial" w:cs="Arial"/>
          <w:sz w:val="24"/>
          <w:szCs w:val="24"/>
        </w:rPr>
        <w:t>(not includ</w:t>
      </w:r>
      <w:r w:rsidR="006027EA">
        <w:rPr>
          <w:rFonts w:ascii="Arial" w:hAnsi="Arial" w:cs="Arial"/>
          <w:sz w:val="24"/>
          <w:szCs w:val="24"/>
        </w:rPr>
        <w:t>ing</w:t>
      </w:r>
      <w:r w:rsidR="00222B2F">
        <w:rPr>
          <w:rFonts w:ascii="Arial" w:hAnsi="Arial" w:cs="Arial"/>
          <w:sz w:val="24"/>
          <w:szCs w:val="24"/>
        </w:rPr>
        <w:t xml:space="preserve"> interest, late fee</w:t>
      </w:r>
      <w:r w:rsidR="006027EA">
        <w:rPr>
          <w:rFonts w:ascii="Arial" w:hAnsi="Arial" w:cs="Arial"/>
          <w:sz w:val="24"/>
          <w:szCs w:val="24"/>
        </w:rPr>
        <w:t>s</w:t>
      </w:r>
      <w:r w:rsidR="00222B2F">
        <w:rPr>
          <w:rFonts w:ascii="Arial" w:hAnsi="Arial" w:cs="Arial"/>
          <w:sz w:val="24"/>
          <w:szCs w:val="24"/>
        </w:rPr>
        <w:t xml:space="preserve">, etc.) </w:t>
      </w:r>
      <w:r>
        <w:rPr>
          <w:rFonts w:ascii="Arial" w:hAnsi="Arial" w:cs="Arial"/>
          <w:sz w:val="24"/>
          <w:szCs w:val="24"/>
        </w:rPr>
        <w:t xml:space="preserve">of </w:t>
      </w:r>
      <w:r w:rsidR="00B41D4B" w:rsidRPr="00031868">
        <w:rPr>
          <w:rFonts w:ascii="Arial" w:hAnsi="Arial" w:cs="Arial"/>
          <w:sz w:val="24"/>
          <w:szCs w:val="24"/>
        </w:rPr>
        <w:t xml:space="preserve">any mortgage(s) and/or other liens on </w:t>
      </w:r>
      <w:r w:rsidR="00031868" w:rsidRPr="00031868">
        <w:rPr>
          <w:rFonts w:ascii="Arial" w:hAnsi="Arial" w:cs="Arial"/>
          <w:sz w:val="24"/>
          <w:szCs w:val="24"/>
        </w:rPr>
        <w:t xml:space="preserve">this </w:t>
      </w:r>
      <w:r w:rsidR="00B41D4B" w:rsidRPr="00031868">
        <w:rPr>
          <w:rFonts w:ascii="Arial" w:hAnsi="Arial" w:cs="Arial"/>
          <w:sz w:val="24"/>
          <w:szCs w:val="24"/>
        </w:rPr>
        <w:t>property is: $_________________.</w:t>
      </w:r>
    </w:p>
    <w:p w14:paraId="4C731E84" w14:textId="604D450F" w:rsidR="00AE4EFA" w:rsidRPr="002909C8" w:rsidRDefault="00961BD6" w:rsidP="00285667">
      <w:pPr>
        <w:pStyle w:val="ListParagraph"/>
        <w:numPr>
          <w:ilvl w:val="0"/>
          <w:numId w:val="12"/>
        </w:numPr>
        <w:spacing w:before="120" w:after="60"/>
        <w:contextualSpacing w:val="0"/>
        <w:rPr>
          <w:rFonts w:ascii="Arial" w:hAnsi="Arial" w:cs="Arial"/>
          <w:sz w:val="24"/>
          <w:szCs w:val="24"/>
        </w:rPr>
      </w:pPr>
      <w:r w:rsidRPr="00031868">
        <w:rPr>
          <w:rFonts w:ascii="Arial" w:hAnsi="Arial" w:cs="Arial"/>
          <w:sz w:val="24"/>
          <w:szCs w:val="24"/>
        </w:rPr>
        <w:lastRenderedPageBreak/>
        <w:t xml:space="preserve">I </w:t>
      </w:r>
      <w:r w:rsidR="008D4C1D" w:rsidRPr="00031868">
        <w:rPr>
          <w:rFonts w:ascii="Arial" w:hAnsi="Arial" w:cs="Arial"/>
          <w:sz w:val="24"/>
          <w:szCs w:val="24"/>
        </w:rPr>
        <w:t xml:space="preserve">have </w:t>
      </w:r>
      <w:r w:rsidRPr="00031868">
        <w:rPr>
          <w:rFonts w:ascii="Arial" w:hAnsi="Arial" w:cs="Arial"/>
          <w:sz w:val="24"/>
          <w:szCs w:val="24"/>
        </w:rPr>
        <w:t xml:space="preserve">the following </w:t>
      </w:r>
      <w:r w:rsidR="00671684" w:rsidRPr="00031868">
        <w:rPr>
          <w:rFonts w:ascii="Arial" w:hAnsi="Arial" w:cs="Arial"/>
          <w:sz w:val="24"/>
          <w:szCs w:val="24"/>
        </w:rPr>
        <w:t>income</w:t>
      </w:r>
      <w:r w:rsidR="00031868" w:rsidRPr="00031868">
        <w:rPr>
          <w:rFonts w:ascii="Arial" w:hAnsi="Arial" w:cs="Arial"/>
          <w:sz w:val="24"/>
          <w:szCs w:val="24"/>
        </w:rPr>
        <w:t xml:space="preserve">, </w:t>
      </w:r>
      <w:r w:rsidR="00491619" w:rsidRPr="00031868">
        <w:rPr>
          <w:rFonts w:ascii="Arial" w:hAnsi="Arial" w:cs="Arial"/>
          <w:sz w:val="24"/>
          <w:szCs w:val="24"/>
        </w:rPr>
        <w:t>assets</w:t>
      </w:r>
      <w:r w:rsidR="00031868" w:rsidRPr="00031868">
        <w:rPr>
          <w:rFonts w:ascii="Arial" w:hAnsi="Arial" w:cs="Arial"/>
          <w:sz w:val="24"/>
          <w:szCs w:val="24"/>
        </w:rPr>
        <w:t xml:space="preserve">, and </w:t>
      </w:r>
      <w:r w:rsidR="00D00E51">
        <w:rPr>
          <w:rFonts w:ascii="Arial" w:hAnsi="Arial" w:cs="Arial"/>
          <w:sz w:val="24"/>
          <w:szCs w:val="24"/>
        </w:rPr>
        <w:t xml:space="preserve">real </w:t>
      </w:r>
      <w:r w:rsidR="00031868" w:rsidRPr="00031868">
        <w:rPr>
          <w:rFonts w:ascii="Arial" w:hAnsi="Arial" w:cs="Arial"/>
          <w:sz w:val="24"/>
          <w:szCs w:val="24"/>
        </w:rPr>
        <w:t>property</w:t>
      </w:r>
      <w:r w:rsidR="00491619" w:rsidRPr="00031868">
        <w:rPr>
          <w:rFonts w:ascii="Arial" w:hAnsi="Arial" w:cs="Arial"/>
          <w:sz w:val="24"/>
          <w:szCs w:val="24"/>
        </w:rPr>
        <w:t xml:space="preserve"> </w:t>
      </w:r>
      <w:r w:rsidR="00254094" w:rsidRPr="00031868">
        <w:rPr>
          <w:rFonts w:ascii="Arial" w:hAnsi="Arial" w:cs="Arial"/>
          <w:sz w:val="24"/>
          <w:szCs w:val="24"/>
        </w:rPr>
        <w:t xml:space="preserve">in </w:t>
      </w:r>
      <w:r w:rsidR="00BD5AFF" w:rsidRPr="00031868">
        <w:rPr>
          <w:rFonts w:ascii="Arial" w:hAnsi="Arial" w:cs="Arial"/>
          <w:sz w:val="24"/>
          <w:szCs w:val="24"/>
        </w:rPr>
        <w:t>addition</w:t>
      </w:r>
      <w:r w:rsidR="00254094" w:rsidRPr="00031868">
        <w:rPr>
          <w:rFonts w:ascii="Arial" w:hAnsi="Arial" w:cs="Arial"/>
          <w:sz w:val="24"/>
          <w:szCs w:val="24"/>
        </w:rPr>
        <w:t xml:space="preserve"> to </w:t>
      </w:r>
      <w:r w:rsidR="00031868" w:rsidRPr="00031868">
        <w:rPr>
          <w:rFonts w:ascii="Arial" w:hAnsi="Arial" w:cs="Arial"/>
          <w:sz w:val="24"/>
          <w:szCs w:val="24"/>
        </w:rPr>
        <w:t>my primary</w:t>
      </w:r>
      <w:r w:rsidR="00031868">
        <w:rPr>
          <w:rFonts w:ascii="Arial" w:hAnsi="Arial" w:cs="Arial"/>
          <w:sz w:val="24"/>
          <w:szCs w:val="24"/>
        </w:rPr>
        <w:t xml:space="preserve"> residence </w:t>
      </w:r>
      <w:r w:rsidR="00AE38CA">
        <w:rPr>
          <w:rFonts w:ascii="Arial" w:hAnsi="Arial" w:cs="Arial"/>
          <w:sz w:val="24"/>
          <w:szCs w:val="24"/>
        </w:rPr>
        <w:t>(c</w:t>
      </w:r>
      <w:r w:rsidR="008D4C1D" w:rsidRPr="008D4C1D">
        <w:rPr>
          <w:rFonts w:ascii="Arial" w:hAnsi="Arial" w:cs="Arial"/>
          <w:sz w:val="24"/>
          <w:szCs w:val="24"/>
        </w:rPr>
        <w:t>heck all that apply</w:t>
      </w:r>
      <w:r w:rsidR="00AE38CA">
        <w:rPr>
          <w:rFonts w:ascii="Arial" w:hAnsi="Arial" w:cs="Arial"/>
          <w:sz w:val="24"/>
          <w:szCs w:val="24"/>
        </w:rPr>
        <w:t>):</w:t>
      </w:r>
      <w:r w:rsidR="00734EA9">
        <w:rPr>
          <w:rFonts w:ascii="Arial" w:hAnsi="Arial" w:cs="Arial"/>
          <w:sz w:val="24"/>
          <w:szCs w:val="24"/>
        </w:rPr>
        <w:t xml:space="preserve"> </w:t>
      </w:r>
      <w:r w:rsidR="00113726" w:rsidRPr="00734EA9">
        <w:rPr>
          <w:rFonts w:ascii="Arial" w:hAnsi="Arial" w:cs="Arial"/>
          <w:b/>
          <w:bCs/>
        </w:rPr>
        <w:t>NOTE:</w:t>
      </w:r>
      <w:r w:rsidR="00113726" w:rsidRPr="00734EA9">
        <w:rPr>
          <w:rFonts w:ascii="Arial" w:hAnsi="Arial" w:cs="Arial"/>
        </w:rPr>
        <w:t xml:space="preserve"> Do not include </w:t>
      </w:r>
      <w:r w:rsidR="009C1E0D" w:rsidRPr="00734EA9">
        <w:rPr>
          <w:rFonts w:ascii="Arial" w:hAnsi="Arial" w:cs="Arial"/>
        </w:rPr>
        <w:t>account numbers, a</w:t>
      </w:r>
      <w:r w:rsidR="00E45164" w:rsidRPr="00734EA9">
        <w:rPr>
          <w:rFonts w:ascii="Arial" w:hAnsi="Arial" w:cs="Arial"/>
        </w:rPr>
        <w:t xml:space="preserve">ccount passwords, or </w:t>
      </w:r>
      <w:r w:rsidR="00113726" w:rsidRPr="00734EA9">
        <w:rPr>
          <w:rFonts w:ascii="Arial" w:hAnsi="Arial" w:cs="Arial"/>
        </w:rPr>
        <w:t>social security numbers</w:t>
      </w:r>
      <w:r w:rsidR="00E45164" w:rsidRPr="00734EA9">
        <w:rPr>
          <w:rFonts w:ascii="Arial" w:hAnsi="Arial" w:cs="Arial"/>
        </w:rPr>
        <w:t>.</w:t>
      </w:r>
    </w:p>
    <w:tbl>
      <w:tblPr>
        <w:tblStyle w:val="TableGrid3"/>
        <w:tblW w:w="0" w:type="auto"/>
        <w:tblInd w:w="3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1440"/>
        <w:gridCol w:w="6390"/>
        <w:gridCol w:w="2335"/>
      </w:tblGrid>
      <w:tr w:rsidR="00D03592" w:rsidRPr="00424FD6" w14:paraId="39267743" w14:textId="77777777" w:rsidTr="00D838D6">
        <w:trPr>
          <w:trHeight w:val="20"/>
        </w:trPr>
        <w:sdt>
          <w:sdtPr>
            <w:rPr>
              <w:rFonts w:ascii="Arial" w:eastAsia="Times New Roman" w:hAnsi="Arial" w:cs="Arial"/>
              <w:sz w:val="24"/>
              <w:szCs w:val="24"/>
            </w:rPr>
            <w:id w:val="-123886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11B021CF" w14:textId="51EAC284" w:rsidR="00114C56" w:rsidRPr="00424FD6" w:rsidRDefault="00E47E76" w:rsidP="00951A2D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4FD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</w:tcPr>
          <w:p w14:paraId="2D0DB274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Income</w:t>
            </w:r>
          </w:p>
        </w:tc>
        <w:tc>
          <w:tcPr>
            <w:tcW w:w="6390" w:type="dxa"/>
            <w:tcBorders>
              <w:top w:val="single" w:sz="4" w:space="0" w:color="auto"/>
              <w:bottom w:val="nil"/>
            </w:tcBorders>
          </w:tcPr>
          <w:p w14:paraId="0183E516" w14:textId="1B15D9B3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Source: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3BF82168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Monthly Amount:</w:t>
            </w:r>
          </w:p>
        </w:tc>
      </w:tr>
      <w:tr w:rsidR="00D03592" w:rsidRPr="00424FD6" w14:paraId="4F9F1C60" w14:textId="77777777" w:rsidTr="00D838D6">
        <w:trPr>
          <w:trHeight w:val="2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14:paraId="13BA1A89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6598C166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304058C5" w14:textId="019B018F" w:rsidR="00114C56" w:rsidRPr="00424FD6" w:rsidRDefault="00000000" w:rsidP="00B672FA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4665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C56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72F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240CBF">
              <w:rPr>
                <w:rFonts w:ascii="Arial" w:eastAsia="Times New Roman" w:hAnsi="Arial" w:cs="Arial"/>
                <w:sz w:val="24"/>
                <w:szCs w:val="24"/>
              </w:rPr>
              <w:t>Wages</w:t>
            </w:r>
          </w:p>
        </w:tc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2F9A5AEE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D03592" w:rsidRPr="00114C56" w14:paraId="1AC158AA" w14:textId="77777777" w:rsidTr="00D838D6">
        <w:trPr>
          <w:trHeight w:val="2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14:paraId="26106665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5E34EA29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2F080CF3" w14:textId="00FF6346" w:rsidR="00114C56" w:rsidRPr="00424FD6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74445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C56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72F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114C56" w:rsidRPr="00424FD6">
              <w:rPr>
                <w:rFonts w:ascii="Arial" w:eastAsia="Times New Roman" w:hAnsi="Arial" w:cs="Arial"/>
                <w:sz w:val="24"/>
                <w:szCs w:val="24"/>
              </w:rPr>
              <w:t xml:space="preserve">Spousal </w:t>
            </w:r>
            <w:r w:rsidR="00950C4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114C56" w:rsidRPr="00424FD6">
              <w:rPr>
                <w:rFonts w:ascii="Arial" w:eastAsia="Times New Roman" w:hAnsi="Arial" w:cs="Arial"/>
                <w:sz w:val="24"/>
                <w:szCs w:val="24"/>
              </w:rPr>
              <w:t>upport</w:t>
            </w:r>
            <w:r w:rsidR="00460CDC">
              <w:rPr>
                <w:rFonts w:ascii="Arial" w:eastAsia="Times New Roman" w:hAnsi="Arial" w:cs="Arial"/>
                <w:sz w:val="24"/>
                <w:szCs w:val="24"/>
              </w:rPr>
              <w:t xml:space="preserve"> (also known as alimony)</w:t>
            </w:r>
          </w:p>
        </w:tc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62E588E3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D03592" w:rsidRPr="00424FD6" w14:paraId="72CD5B4A" w14:textId="77777777" w:rsidTr="00623415">
        <w:trPr>
          <w:trHeight w:val="2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14:paraId="06733054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0C11AD55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1D334CCE" w14:textId="6C75AE00" w:rsidR="00114C56" w:rsidRPr="00424FD6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1106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C56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114C56" w:rsidRPr="00424FD6">
              <w:rPr>
                <w:rFonts w:ascii="Arial" w:eastAsia="Times New Roman" w:hAnsi="Arial" w:cs="Arial"/>
                <w:sz w:val="24"/>
                <w:szCs w:val="24"/>
              </w:rPr>
              <w:t>Social Security/SSI/SSID</w:t>
            </w:r>
          </w:p>
        </w:tc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541633C8" w14:textId="77777777" w:rsidR="00114C56" w:rsidRPr="00424FD6" w:rsidRDefault="00114C56" w:rsidP="00951A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0F8452DD" w14:textId="77777777" w:rsidTr="00623415">
        <w:trPr>
          <w:trHeight w:val="20"/>
        </w:trPr>
        <w:tc>
          <w:tcPr>
            <w:tcW w:w="270" w:type="dxa"/>
            <w:vMerge/>
            <w:tcBorders>
              <w:top w:val="nil"/>
              <w:bottom w:val="single" w:sz="4" w:space="0" w:color="auto"/>
            </w:tcBorders>
          </w:tcPr>
          <w:p w14:paraId="0FDFABE5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12D216B5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20BDDF2B" w14:textId="24B9513A" w:rsidR="00623415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1361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415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623415">
              <w:rPr>
                <w:rFonts w:ascii="Arial" w:eastAsia="Times New Roman" w:hAnsi="Arial" w:cs="Arial"/>
                <w:sz w:val="24"/>
                <w:szCs w:val="24"/>
              </w:rPr>
              <w:t>Rent</w:t>
            </w:r>
          </w:p>
        </w:tc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2F273E0D" w14:textId="054A2119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28C2B0AC" w14:textId="77777777" w:rsidTr="00623415">
        <w:trPr>
          <w:trHeight w:val="20"/>
        </w:trPr>
        <w:tc>
          <w:tcPr>
            <w:tcW w:w="270" w:type="dxa"/>
            <w:vMerge/>
            <w:tcBorders>
              <w:top w:val="nil"/>
              <w:bottom w:val="single" w:sz="4" w:space="0" w:color="auto"/>
            </w:tcBorders>
          </w:tcPr>
          <w:p w14:paraId="04C6A819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542B71CA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vAlign w:val="center"/>
          </w:tcPr>
          <w:p w14:paraId="21B940C1" w14:textId="0C8A58BE" w:rsidR="00623415" w:rsidRPr="00424FD6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25179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415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623415" w:rsidRPr="00424FD6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r w:rsidR="005F222A">
              <w:rPr>
                <w:rFonts w:ascii="Arial" w:eastAsia="Times New Roman" w:hAnsi="Arial" w:cs="Arial"/>
                <w:sz w:val="24"/>
                <w:szCs w:val="24"/>
              </w:rPr>
              <w:t xml:space="preserve"> (specify)</w:t>
            </w:r>
            <w:r w:rsidR="00623415" w:rsidRPr="00424FD6">
              <w:rPr>
                <w:rFonts w:ascii="Arial" w:eastAsia="Times New Roman" w:hAnsi="Arial" w:cs="Arial"/>
                <w:sz w:val="24"/>
                <w:szCs w:val="24"/>
              </w:rPr>
              <w:t>: ________________________________</w:t>
            </w: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  <w:vAlign w:val="center"/>
          </w:tcPr>
          <w:p w14:paraId="5AF5F4F1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7721B9" w:rsidRPr="00424FD6" w14:paraId="0A276680" w14:textId="77777777" w:rsidTr="00A82574">
        <w:trPr>
          <w:trHeight w:val="20"/>
        </w:trPr>
        <w:sdt>
          <w:sdtPr>
            <w:rPr>
              <w:rFonts w:ascii="Arial" w:eastAsia="Times New Roman" w:hAnsi="Arial" w:cs="Arial"/>
              <w:sz w:val="24"/>
              <w:szCs w:val="24"/>
            </w:rPr>
            <w:id w:val="213336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7C5B6609" w14:textId="77777777" w:rsidR="007721B9" w:rsidRPr="00424FD6" w:rsidRDefault="007721B9" w:rsidP="00A82574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</w:tcPr>
          <w:p w14:paraId="596670FD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Bank Account(s)</w:t>
            </w:r>
          </w:p>
        </w:tc>
        <w:tc>
          <w:tcPr>
            <w:tcW w:w="6390" w:type="dxa"/>
            <w:tcBorders>
              <w:top w:val="single" w:sz="4" w:space="0" w:color="auto"/>
              <w:bottom w:val="nil"/>
            </w:tcBorders>
          </w:tcPr>
          <w:p w14:paraId="4A096E5B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Type: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66DB67BB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31868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Current Total Balance</w:t>
            </w: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7721B9" w:rsidRPr="00424FD6" w14:paraId="5B0649B1" w14:textId="77777777" w:rsidTr="00A82574">
        <w:trPr>
          <w:trHeight w:val="2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14:paraId="2493EFC1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5A617BE1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68DA4C7D" w14:textId="4FA9AF76" w:rsidR="007721B9" w:rsidRPr="00424FD6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8086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1B9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721B9" w:rsidRPr="00424FD6">
              <w:rPr>
                <w:rFonts w:ascii="Arial" w:eastAsia="Times New Roman" w:hAnsi="Arial" w:cs="Arial"/>
                <w:sz w:val="24"/>
                <w:szCs w:val="24"/>
              </w:rPr>
              <w:t xml:space="preserve">Checking </w:t>
            </w:r>
            <w:r w:rsidR="007721B9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7721B9" w:rsidRPr="00424FD6">
              <w:rPr>
                <w:rFonts w:ascii="Arial" w:eastAsia="Times New Roman" w:hAnsi="Arial" w:cs="Arial"/>
                <w:sz w:val="24"/>
                <w:szCs w:val="24"/>
              </w:rPr>
              <w:t>ccount(s)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54AE1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7721B9" w:rsidRPr="00424FD6" w14:paraId="6A818C51" w14:textId="77777777" w:rsidTr="00A82574">
        <w:trPr>
          <w:trHeight w:val="20"/>
        </w:trPr>
        <w:tc>
          <w:tcPr>
            <w:tcW w:w="270" w:type="dxa"/>
            <w:vMerge/>
            <w:tcBorders>
              <w:top w:val="nil"/>
              <w:bottom w:val="single" w:sz="4" w:space="0" w:color="auto"/>
            </w:tcBorders>
          </w:tcPr>
          <w:p w14:paraId="1B45EEBC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64E45732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vAlign w:val="center"/>
          </w:tcPr>
          <w:p w14:paraId="26F1FC25" w14:textId="2871DFD9" w:rsidR="007721B9" w:rsidRPr="00424FD6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3052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1B9"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721B9" w:rsidRPr="00424FD6">
              <w:rPr>
                <w:rFonts w:ascii="Arial" w:eastAsia="Times New Roman" w:hAnsi="Arial" w:cs="Arial"/>
                <w:sz w:val="24"/>
                <w:szCs w:val="24"/>
              </w:rPr>
              <w:t xml:space="preserve">Savings </w:t>
            </w:r>
            <w:r w:rsidR="007721B9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7721B9" w:rsidRPr="00424FD6">
              <w:rPr>
                <w:rFonts w:ascii="Arial" w:eastAsia="Times New Roman" w:hAnsi="Arial" w:cs="Arial"/>
                <w:sz w:val="24"/>
                <w:szCs w:val="24"/>
              </w:rPr>
              <w:t>ccount(s)</w:t>
            </w: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  <w:vAlign w:val="center"/>
          </w:tcPr>
          <w:p w14:paraId="2C62EF42" w14:textId="77777777" w:rsidR="007721B9" w:rsidRPr="00424FD6" w:rsidRDefault="007721B9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AE5053" w:rsidRPr="007721B9" w14:paraId="43850C7B" w14:textId="77777777" w:rsidTr="00A82574">
        <w:trPr>
          <w:trHeight w:val="243"/>
        </w:trPr>
        <w:sdt>
          <w:sdtPr>
            <w:rPr>
              <w:rFonts w:ascii="Arial" w:eastAsia="Times New Roman" w:hAnsi="Arial" w:cs="Arial"/>
              <w:sz w:val="24"/>
              <w:szCs w:val="24"/>
            </w:rPr>
            <w:id w:val="-101946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</w:tcPr>
              <w:p w14:paraId="6D41208D" w14:textId="37801440" w:rsidR="00AE5053" w:rsidRPr="007721B9" w:rsidRDefault="007721B9" w:rsidP="00A82574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7721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right w:val="nil"/>
            </w:tcBorders>
          </w:tcPr>
          <w:p w14:paraId="768AA912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Cash, Bonds, Securities, and Other Investments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50E73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Type: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8835CE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Current Total Balance</w:t>
            </w: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AE5053" w:rsidRPr="007721B9" w14:paraId="23ABBFAF" w14:textId="77777777" w:rsidTr="00A82574">
        <w:trPr>
          <w:trHeight w:val="243"/>
        </w:trPr>
        <w:tc>
          <w:tcPr>
            <w:tcW w:w="270" w:type="dxa"/>
            <w:vMerge/>
          </w:tcPr>
          <w:p w14:paraId="623CB30F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14:paraId="4DAE2143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</w:tcBorders>
          </w:tcPr>
          <w:p w14:paraId="2C3EE6E0" w14:textId="148D1CC3" w:rsidR="00AE5053" w:rsidRPr="007721B9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0967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053" w:rsidRPr="007721B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ab/>
            </w:r>
            <w:r w:rsidR="00AE5053"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Cash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042BE98F" w14:textId="77777777" w:rsidR="00AE5053" w:rsidRPr="007721B9" w:rsidRDefault="00AE5053" w:rsidP="00A82574">
            <w:pPr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AE5053" w:rsidRPr="007721B9" w14:paraId="203D2E56" w14:textId="77777777" w:rsidTr="00A82574">
        <w:trPr>
          <w:trHeight w:val="243"/>
        </w:trPr>
        <w:tc>
          <w:tcPr>
            <w:tcW w:w="270" w:type="dxa"/>
            <w:vMerge/>
          </w:tcPr>
          <w:p w14:paraId="0EE560EA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14:paraId="10C3974D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</w:tcBorders>
          </w:tcPr>
          <w:p w14:paraId="3A90117B" w14:textId="4C763087" w:rsidR="00AE5053" w:rsidRPr="007721B9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09944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053" w:rsidRPr="007721B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ab/>
            </w:r>
            <w:r w:rsidR="00AE5053"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Bonds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43FB717A" w14:textId="77777777" w:rsidR="00AE5053" w:rsidRPr="007721B9" w:rsidRDefault="00AE5053" w:rsidP="00A82574">
            <w:pPr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AE5053" w:rsidRPr="007721B9" w14:paraId="7F1BD9FD" w14:textId="77777777" w:rsidTr="00A82574">
        <w:trPr>
          <w:trHeight w:val="234"/>
        </w:trPr>
        <w:tc>
          <w:tcPr>
            <w:tcW w:w="270" w:type="dxa"/>
            <w:vMerge/>
          </w:tcPr>
          <w:p w14:paraId="66276AFD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14:paraId="11404C45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</w:tcBorders>
          </w:tcPr>
          <w:p w14:paraId="6ABABD2B" w14:textId="0C63E6AF" w:rsidR="00AE5053" w:rsidRPr="007721B9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4140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053" w:rsidRPr="007721B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ab/>
            </w:r>
            <w:r w:rsidR="00AE5053"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Securities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18F80D1D" w14:textId="77777777" w:rsidR="00AE5053" w:rsidRPr="007721B9" w:rsidRDefault="00AE5053" w:rsidP="00A82574">
            <w:pPr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AE5053" w:rsidRPr="007721B9" w14:paraId="503B5AFE" w14:textId="77777777" w:rsidTr="00A82574">
        <w:trPr>
          <w:trHeight w:val="234"/>
        </w:trPr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6A86B18C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nil"/>
            </w:tcBorders>
          </w:tcPr>
          <w:p w14:paraId="4C5644C4" w14:textId="77777777" w:rsidR="00AE5053" w:rsidRPr="007721B9" w:rsidRDefault="00AE5053" w:rsidP="00A825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8E52D" w14:textId="4C11B4DC" w:rsidR="00AE5053" w:rsidRPr="007721B9" w:rsidRDefault="00000000" w:rsidP="008D0931">
            <w:pPr>
              <w:tabs>
                <w:tab w:val="left" w:pos="234"/>
              </w:tabs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2418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053" w:rsidRPr="007721B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ab/>
            </w:r>
            <w:r w:rsidR="00AE5053"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Other </w:t>
            </w:r>
            <w:r w:rsidR="005F222A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(specify)</w:t>
            </w:r>
            <w:r w:rsidR="00AE5053" w:rsidRPr="007721B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:</w:t>
            </w:r>
            <w:r w:rsidR="00FB560F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_________________</w:t>
            </w:r>
            <w:r w:rsidR="005F222A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___</w:t>
            </w:r>
            <w:r w:rsidR="00FB560F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________________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BE40" w14:textId="77777777" w:rsidR="00AE5053" w:rsidRPr="007721B9" w:rsidRDefault="00AE5053" w:rsidP="00A82574">
            <w:pPr>
              <w:rPr>
                <w:rFonts w:ascii="Arial" w:eastAsia="Times New Roman" w:hAnsi="Arial" w:cs="Arial"/>
                <w:spacing w:val="-10"/>
                <w:sz w:val="24"/>
                <w:szCs w:val="24"/>
              </w:rPr>
            </w:pPr>
            <w:r w:rsidRPr="007721B9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6C8FFA8C" w14:textId="77777777" w:rsidTr="00D838D6">
        <w:trPr>
          <w:trHeight w:val="20"/>
        </w:trPr>
        <w:sdt>
          <w:sdtPr>
            <w:rPr>
              <w:rFonts w:ascii="Arial" w:eastAsia="Times New Roman" w:hAnsi="Arial" w:cs="Arial"/>
              <w:sz w:val="24"/>
              <w:szCs w:val="24"/>
            </w:rPr>
            <w:id w:val="113044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31CECB" w14:textId="6E36811B" w:rsidR="00623415" w:rsidRPr="00424FD6" w:rsidRDefault="00156D2B" w:rsidP="00623415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D732CF" w14:textId="7CDB4435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</w:t>
            </w: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Real Estate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66C53312" w14:textId="06DFF2C5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Address(es)</w:t>
            </w:r>
            <w:r w:rsidR="00252DE5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171ADB">
              <w:rPr>
                <w:rFonts w:ascii="Arial" w:eastAsia="Times New Roman" w:hAnsi="Arial" w:cs="Arial"/>
                <w:sz w:val="24"/>
                <w:szCs w:val="24"/>
              </w:rPr>
              <w:t xml:space="preserve">do </w:t>
            </w:r>
            <w:r w:rsidR="00252DE5">
              <w:rPr>
                <w:rFonts w:ascii="Arial" w:eastAsia="Times New Roman" w:hAnsi="Arial" w:cs="Arial"/>
                <w:sz w:val="24"/>
                <w:szCs w:val="24"/>
              </w:rPr>
              <w:t xml:space="preserve">not </w:t>
            </w:r>
            <w:r w:rsidR="00171ADB">
              <w:rPr>
                <w:rFonts w:ascii="Arial" w:eastAsia="Times New Roman" w:hAnsi="Arial" w:cs="Arial"/>
                <w:sz w:val="24"/>
                <w:szCs w:val="24"/>
              </w:rPr>
              <w:t xml:space="preserve">include </w:t>
            </w:r>
            <w:r w:rsidR="00252DE5" w:rsidRPr="00424FD6">
              <w:rPr>
                <w:rFonts w:ascii="Arial" w:eastAsia="Times New Roman" w:hAnsi="Arial" w:cs="Arial"/>
                <w:sz w:val="24"/>
                <w:szCs w:val="24"/>
              </w:rPr>
              <w:t>the property that is the subject of this case)</w:t>
            </w:r>
            <w:r w:rsidR="007F14F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6452DC1" w14:textId="4E998168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Total Estimated</w:t>
            </w:r>
            <w:r w:rsidRPr="00424FD6">
              <w:rPr>
                <w:rFonts w:ascii="Arial" w:eastAsia="Times New Roman" w:hAnsi="Arial" w:cs="Arial"/>
                <w:sz w:val="24"/>
                <w:szCs w:val="24"/>
              </w:rPr>
              <w:t xml:space="preserve"> Market Value:</w:t>
            </w:r>
          </w:p>
          <w:p w14:paraId="682CF342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F91464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726F7450" w14:textId="77777777" w:rsidTr="00D838D6">
        <w:trPr>
          <w:trHeight w:val="20"/>
        </w:trPr>
        <w:sdt>
          <w:sdtPr>
            <w:rPr>
              <w:rFonts w:ascii="Arial" w:eastAsia="Times New Roman" w:hAnsi="Arial" w:cs="Arial"/>
              <w:sz w:val="24"/>
              <w:szCs w:val="24"/>
            </w:rPr>
            <w:id w:val="155411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</w:tcBorders>
              </w:tcPr>
              <w:p w14:paraId="5D33A8F2" w14:textId="77777777" w:rsidR="00623415" w:rsidRPr="00424FD6" w:rsidRDefault="00623415" w:rsidP="00623415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4FD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21E52D19" w14:textId="1A9E48C2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Vehicles</w:t>
            </w:r>
          </w:p>
        </w:tc>
        <w:tc>
          <w:tcPr>
            <w:tcW w:w="6390" w:type="dxa"/>
            <w:tcBorders>
              <w:top w:val="single" w:sz="4" w:space="0" w:color="auto"/>
              <w:bottom w:val="nil"/>
              <w:right w:val="nil"/>
            </w:tcBorders>
          </w:tcPr>
          <w:p w14:paraId="6FFFE21C" w14:textId="77777777" w:rsidR="00623415" w:rsidRPr="00424FD6" w:rsidRDefault="00623415" w:rsidP="00623415">
            <w:pPr>
              <w:tabs>
                <w:tab w:val="left" w:pos="1234"/>
                <w:tab w:val="left" w:pos="2494"/>
                <w:tab w:val="left" w:pos="4018"/>
              </w:tabs>
              <w:ind w:left="317" w:hanging="317"/>
              <w:rPr>
                <w:rFonts w:ascii="Arial" w:eastAsia="MS Gothic" w:hAnsi="Arial" w:cs="Arial"/>
                <w:sz w:val="24"/>
                <w:szCs w:val="20"/>
              </w:rPr>
            </w:pPr>
            <w:r w:rsidRPr="00424FD6">
              <w:rPr>
                <w:rFonts w:ascii="Arial" w:eastAsia="MS Gothic" w:hAnsi="Arial" w:cs="Arial"/>
                <w:sz w:val="24"/>
                <w:szCs w:val="20"/>
              </w:rPr>
              <w:t>Type: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</w:tcBorders>
          </w:tcPr>
          <w:p w14:paraId="469237B2" w14:textId="769FF4AC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661B4">
              <w:rPr>
                <w:rFonts w:ascii="Arial" w:eastAsia="Times New Roman" w:hAnsi="Arial" w:cs="Arial"/>
                <w:sz w:val="24"/>
                <w:szCs w:val="24"/>
              </w:rPr>
              <w:t xml:space="preserve">Estimated </w:t>
            </w:r>
            <w:r w:rsidR="00E4542A">
              <w:rPr>
                <w:rFonts w:ascii="Arial" w:eastAsia="Times New Roman" w:hAnsi="Arial" w:cs="Arial"/>
                <w:sz w:val="24"/>
                <w:szCs w:val="24"/>
              </w:rPr>
              <w:t xml:space="preserve">Market </w:t>
            </w:r>
            <w:r w:rsidRPr="00C661B4">
              <w:rPr>
                <w:rFonts w:ascii="Arial" w:eastAsia="Times New Roman" w:hAnsi="Arial" w:cs="Arial"/>
                <w:sz w:val="24"/>
                <w:szCs w:val="24"/>
              </w:rPr>
              <w:t>Value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(minus any unpaid loan amount)</w:t>
            </w: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623415" w:rsidRPr="00424FD6" w14:paraId="38AA364E" w14:textId="77777777" w:rsidTr="00D838D6">
        <w:trPr>
          <w:trHeight w:val="20"/>
        </w:trPr>
        <w:tc>
          <w:tcPr>
            <w:tcW w:w="270" w:type="dxa"/>
            <w:vMerge/>
          </w:tcPr>
          <w:p w14:paraId="38CE1A4C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5D3AB8D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bottom"/>
          </w:tcPr>
          <w:p w14:paraId="3469272D" w14:textId="745C7365" w:rsidR="00623415" w:rsidRPr="00424FD6" w:rsidRDefault="00623415" w:rsidP="00623415">
            <w:pPr>
              <w:tabs>
                <w:tab w:val="left" w:pos="1234"/>
                <w:tab w:val="left" w:pos="2494"/>
                <w:tab w:val="left" w:pos="4018"/>
              </w:tabs>
              <w:ind w:left="317" w:hanging="317"/>
              <w:rPr>
                <w:rFonts w:ascii="Arial" w:eastAsia="MS Gothic" w:hAnsi="Arial" w:cs="Arial"/>
                <w:sz w:val="24"/>
                <w:szCs w:val="20"/>
              </w:rPr>
            </w:pPr>
            <w:r w:rsidRPr="00424FD6">
              <w:rPr>
                <w:rFonts w:ascii="Arial" w:eastAsia="MS Gothic" w:hAnsi="Arial" w:cs="Arial"/>
                <w:sz w:val="24"/>
                <w:szCs w:val="20"/>
              </w:rPr>
              <w:t>Make ____________ Model ____</w:t>
            </w:r>
            <w:r>
              <w:rPr>
                <w:rFonts w:ascii="Arial" w:eastAsia="MS Gothic" w:hAnsi="Arial" w:cs="Arial"/>
                <w:sz w:val="24"/>
                <w:szCs w:val="20"/>
              </w:rPr>
              <w:t>__</w:t>
            </w:r>
            <w:r w:rsidRPr="00424FD6">
              <w:rPr>
                <w:rFonts w:ascii="Arial" w:eastAsia="MS Gothic" w:hAnsi="Arial" w:cs="Arial"/>
                <w:sz w:val="24"/>
                <w:szCs w:val="20"/>
              </w:rPr>
              <w:t>______ Year: ______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</w:tcBorders>
            <w:vAlign w:val="bottom"/>
          </w:tcPr>
          <w:p w14:paraId="4110B2DA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59DE4A0B" w14:textId="77777777" w:rsidTr="00D838D6">
        <w:trPr>
          <w:trHeight w:val="20"/>
        </w:trPr>
        <w:tc>
          <w:tcPr>
            <w:tcW w:w="270" w:type="dxa"/>
            <w:vMerge/>
          </w:tcPr>
          <w:p w14:paraId="74F21165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5923F57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bottom"/>
          </w:tcPr>
          <w:p w14:paraId="56949298" w14:textId="5FDE62DF" w:rsidR="00623415" w:rsidRPr="00424FD6" w:rsidRDefault="00623415" w:rsidP="00623415">
            <w:pPr>
              <w:tabs>
                <w:tab w:val="left" w:pos="1234"/>
                <w:tab w:val="left" w:pos="2494"/>
                <w:tab w:val="left" w:pos="4018"/>
              </w:tabs>
              <w:ind w:left="317" w:hanging="317"/>
              <w:rPr>
                <w:rFonts w:ascii="Arial" w:eastAsia="MS Gothic" w:hAnsi="Arial" w:cs="Arial"/>
                <w:sz w:val="24"/>
                <w:szCs w:val="20"/>
              </w:rPr>
            </w:pPr>
            <w:r w:rsidRPr="00424FD6">
              <w:rPr>
                <w:rFonts w:ascii="Arial" w:eastAsia="MS Gothic" w:hAnsi="Arial" w:cs="Arial"/>
                <w:sz w:val="24"/>
                <w:szCs w:val="20"/>
              </w:rPr>
              <w:t>Make ____________ Model __</w:t>
            </w:r>
            <w:r>
              <w:rPr>
                <w:rFonts w:ascii="Arial" w:eastAsia="MS Gothic" w:hAnsi="Arial" w:cs="Arial"/>
                <w:sz w:val="24"/>
                <w:szCs w:val="20"/>
              </w:rPr>
              <w:t>__</w:t>
            </w:r>
            <w:r w:rsidRPr="00424FD6">
              <w:rPr>
                <w:rFonts w:ascii="Arial" w:eastAsia="MS Gothic" w:hAnsi="Arial" w:cs="Arial"/>
                <w:sz w:val="24"/>
                <w:szCs w:val="20"/>
              </w:rPr>
              <w:t>________ Year: ______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</w:tcBorders>
            <w:vAlign w:val="bottom"/>
          </w:tcPr>
          <w:p w14:paraId="1CC8AE95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7207F3B5" w14:textId="77777777" w:rsidTr="00D838D6">
        <w:trPr>
          <w:trHeight w:val="20"/>
        </w:trPr>
        <w:tc>
          <w:tcPr>
            <w:tcW w:w="270" w:type="dxa"/>
            <w:vMerge/>
          </w:tcPr>
          <w:p w14:paraId="3FCB5F83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81C046C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bottom"/>
          </w:tcPr>
          <w:p w14:paraId="65E28949" w14:textId="6B0C02BC" w:rsidR="00623415" w:rsidRPr="00424FD6" w:rsidRDefault="00623415" w:rsidP="00623415">
            <w:pPr>
              <w:tabs>
                <w:tab w:val="left" w:pos="1234"/>
                <w:tab w:val="left" w:pos="2494"/>
                <w:tab w:val="left" w:pos="4018"/>
              </w:tabs>
              <w:ind w:left="317" w:hanging="317"/>
              <w:rPr>
                <w:rFonts w:ascii="Arial" w:eastAsia="MS Gothic" w:hAnsi="Arial" w:cs="Arial"/>
                <w:sz w:val="24"/>
                <w:szCs w:val="20"/>
              </w:rPr>
            </w:pPr>
            <w:r w:rsidRPr="00424FD6">
              <w:rPr>
                <w:rFonts w:ascii="Arial" w:eastAsia="MS Gothic" w:hAnsi="Arial" w:cs="Arial"/>
                <w:sz w:val="24"/>
                <w:szCs w:val="20"/>
              </w:rPr>
              <w:t>Make ____________ Model ____</w:t>
            </w:r>
            <w:r>
              <w:rPr>
                <w:rFonts w:ascii="Arial" w:eastAsia="MS Gothic" w:hAnsi="Arial" w:cs="Arial"/>
                <w:sz w:val="24"/>
                <w:szCs w:val="20"/>
              </w:rPr>
              <w:t>__</w:t>
            </w:r>
            <w:r w:rsidRPr="00424FD6">
              <w:rPr>
                <w:rFonts w:ascii="Arial" w:eastAsia="MS Gothic" w:hAnsi="Arial" w:cs="Arial"/>
                <w:sz w:val="24"/>
                <w:szCs w:val="20"/>
              </w:rPr>
              <w:t>______ Year: ______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</w:tcBorders>
            <w:vAlign w:val="bottom"/>
          </w:tcPr>
          <w:p w14:paraId="3EB99EA5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  <w:tr w:rsidR="00623415" w:rsidRPr="00424FD6" w14:paraId="730E37F1" w14:textId="77777777" w:rsidTr="00D838D6">
        <w:trPr>
          <w:trHeight w:val="20"/>
        </w:trPr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361D69CE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170D1D7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02EDBF5" w14:textId="7CD81601" w:rsidR="00623415" w:rsidRPr="00424FD6" w:rsidRDefault="00623415" w:rsidP="00623415">
            <w:pPr>
              <w:tabs>
                <w:tab w:val="left" w:pos="1234"/>
                <w:tab w:val="left" w:pos="2494"/>
                <w:tab w:val="left" w:pos="4018"/>
              </w:tabs>
              <w:ind w:left="317" w:hanging="317"/>
              <w:rPr>
                <w:rFonts w:ascii="Arial" w:eastAsia="MS Gothic" w:hAnsi="Arial" w:cs="Arial"/>
                <w:sz w:val="24"/>
                <w:szCs w:val="20"/>
              </w:rPr>
            </w:pPr>
            <w:r w:rsidRPr="00424FD6">
              <w:rPr>
                <w:rFonts w:ascii="Arial" w:eastAsia="MS Gothic" w:hAnsi="Arial" w:cs="Arial"/>
                <w:sz w:val="24"/>
                <w:szCs w:val="20"/>
              </w:rPr>
              <w:t>Make ____________ Model ______</w:t>
            </w:r>
            <w:r>
              <w:rPr>
                <w:rFonts w:ascii="Arial" w:eastAsia="MS Gothic" w:hAnsi="Arial" w:cs="Arial"/>
                <w:sz w:val="24"/>
                <w:szCs w:val="20"/>
              </w:rPr>
              <w:t>__</w:t>
            </w:r>
            <w:r w:rsidRPr="00424FD6">
              <w:rPr>
                <w:rFonts w:ascii="Arial" w:eastAsia="MS Gothic" w:hAnsi="Arial" w:cs="Arial"/>
                <w:sz w:val="24"/>
                <w:szCs w:val="20"/>
              </w:rPr>
              <w:t>____ Year: ______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B8F7FC" w14:textId="77777777" w:rsidR="00623415" w:rsidRPr="00424FD6" w:rsidRDefault="00623415" w:rsidP="006234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4FD6">
              <w:rPr>
                <w:rFonts w:ascii="Arial" w:eastAsia="Times New Roman" w:hAnsi="Arial" w:cs="Arial"/>
                <w:sz w:val="24"/>
                <w:szCs w:val="24"/>
              </w:rPr>
              <w:t>$_______________</w:t>
            </w:r>
          </w:p>
        </w:tc>
      </w:tr>
    </w:tbl>
    <w:p w14:paraId="03679A68" w14:textId="740B37E8" w:rsidR="000E380F" w:rsidRPr="00424FD6" w:rsidRDefault="000E380F" w:rsidP="00C47562">
      <w:pPr>
        <w:pStyle w:val="ListParagraph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424FD6">
        <w:rPr>
          <w:rFonts w:ascii="Arial" w:hAnsi="Arial" w:cs="Arial"/>
          <w:sz w:val="24"/>
          <w:szCs w:val="24"/>
        </w:rPr>
        <w:t xml:space="preserve">My </w:t>
      </w:r>
      <w:r w:rsidR="00F00C45">
        <w:rPr>
          <w:rFonts w:ascii="Arial" w:hAnsi="Arial" w:cs="Arial"/>
          <w:sz w:val="24"/>
          <w:szCs w:val="24"/>
        </w:rPr>
        <w:t xml:space="preserve">estimated current </w:t>
      </w:r>
      <w:r w:rsidRPr="00424FD6">
        <w:rPr>
          <w:rFonts w:ascii="Arial" w:hAnsi="Arial" w:cs="Arial"/>
          <w:sz w:val="24"/>
          <w:szCs w:val="24"/>
        </w:rPr>
        <w:t>monthly expenses are as follows:</w:t>
      </w:r>
    </w:p>
    <w:tbl>
      <w:tblPr>
        <w:tblStyle w:val="TableGrid"/>
        <w:tblW w:w="10440" w:type="dxa"/>
        <w:tblInd w:w="3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1440"/>
        <w:gridCol w:w="6390"/>
        <w:gridCol w:w="2340"/>
      </w:tblGrid>
      <w:tr w:rsidR="00C932F8" w:rsidRPr="00424FD6" w14:paraId="1E379DB3" w14:textId="77777777" w:rsidTr="00D838D6">
        <w:trPr>
          <w:trHeight w:val="20"/>
        </w:trPr>
        <w:sdt>
          <w:sdtPr>
            <w:rPr>
              <w:rFonts w:ascii="Arial" w:hAnsi="Arial" w:cs="Arial"/>
              <w:sz w:val="20"/>
              <w:szCs w:val="20"/>
            </w:rPr>
            <w:id w:val="-13442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</w:tcBorders>
              </w:tcPr>
              <w:p w14:paraId="2D26DE5A" w14:textId="77777777" w:rsidR="00C932F8" w:rsidRPr="00D838D6" w:rsidRDefault="00C932F8" w:rsidP="00951A2D">
                <w:pPr>
                  <w:pStyle w:val="ListParagraph"/>
                  <w:ind w:left="36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838D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472CFC29" w14:textId="537649C4" w:rsidR="00C932F8" w:rsidRPr="00424FD6" w:rsidRDefault="00C932F8" w:rsidP="001F7956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Housing</w:t>
            </w:r>
            <w:r w:rsidR="002F2D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DE2">
              <w:rPr>
                <w:rFonts w:ascii="Arial" w:hAnsi="Arial" w:cs="Arial"/>
                <w:sz w:val="24"/>
                <w:szCs w:val="24"/>
              </w:rPr>
              <w:br/>
            </w:r>
            <w:r w:rsidR="002F2D07">
              <w:rPr>
                <w:rFonts w:ascii="Arial" w:hAnsi="Arial" w:cs="Arial"/>
                <w:sz w:val="24"/>
                <w:szCs w:val="24"/>
              </w:rPr>
              <w:t>(</w:t>
            </w:r>
            <w:r w:rsidR="00882DE2"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1F7956">
              <w:rPr>
                <w:rFonts w:ascii="Arial" w:hAnsi="Arial" w:cs="Arial"/>
                <w:sz w:val="24"/>
                <w:szCs w:val="24"/>
              </w:rPr>
              <w:t xml:space="preserve">amounts for </w:t>
            </w:r>
            <w:r w:rsidR="002F2D07">
              <w:rPr>
                <w:rFonts w:ascii="Arial" w:hAnsi="Arial" w:cs="Arial"/>
                <w:sz w:val="24"/>
                <w:szCs w:val="24"/>
              </w:rPr>
              <w:t>primary residence</w:t>
            </w:r>
            <w:r w:rsidR="001F7956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="002F2D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90" w:type="dxa"/>
            <w:tcBorders>
              <w:top w:val="single" w:sz="4" w:space="0" w:color="auto"/>
              <w:bottom w:val="nil"/>
            </w:tcBorders>
          </w:tcPr>
          <w:p w14:paraId="23D29D18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Type: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61E16048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Monthly Amount:</w:t>
            </w:r>
          </w:p>
        </w:tc>
      </w:tr>
      <w:tr w:rsidR="00C932F8" w:rsidRPr="00424FD6" w14:paraId="13061124" w14:textId="77777777" w:rsidTr="00D838D6">
        <w:trPr>
          <w:trHeight w:val="229"/>
        </w:trPr>
        <w:tc>
          <w:tcPr>
            <w:tcW w:w="270" w:type="dxa"/>
            <w:vMerge/>
          </w:tcPr>
          <w:p w14:paraId="56A992F3" w14:textId="77777777" w:rsidR="00C932F8" w:rsidRPr="00D838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2775396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</w:tcBorders>
            <w:vAlign w:val="center"/>
          </w:tcPr>
          <w:p w14:paraId="76CE7D20" w14:textId="2C71CBFD" w:rsidR="00C932F8" w:rsidRPr="00C932F8" w:rsidRDefault="00000000" w:rsidP="00EF4CA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761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2F8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hAnsi="Arial" w:cs="Arial"/>
                <w:sz w:val="24"/>
                <w:szCs w:val="24"/>
              </w:rPr>
              <w:tab/>
            </w:r>
            <w:r w:rsidR="00C932F8" w:rsidRPr="00424FD6">
              <w:rPr>
                <w:rFonts w:ascii="Arial" w:hAnsi="Arial" w:cs="Arial"/>
                <w:sz w:val="24"/>
                <w:szCs w:val="24"/>
              </w:rPr>
              <w:t xml:space="preserve">Mortgage </w:t>
            </w:r>
            <w:r w:rsidR="00022751">
              <w:rPr>
                <w:rFonts w:ascii="Arial" w:hAnsi="Arial" w:cs="Arial"/>
                <w:sz w:val="24"/>
                <w:szCs w:val="24"/>
              </w:rPr>
              <w:t xml:space="preserve">payment </w:t>
            </w:r>
            <w:r w:rsidR="0009078D">
              <w:rPr>
                <w:rFonts w:ascii="Arial" w:hAnsi="Arial" w:cs="Arial"/>
                <w:sz w:val="24"/>
                <w:szCs w:val="24"/>
              </w:rPr>
              <w:t xml:space="preserve">before </w:t>
            </w:r>
            <w:r w:rsidR="00C932F8">
              <w:rPr>
                <w:rFonts w:ascii="Arial" w:hAnsi="Arial" w:cs="Arial"/>
                <w:sz w:val="24"/>
                <w:szCs w:val="24"/>
              </w:rPr>
              <w:t>foreclosure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AA33A72" w14:textId="7D4CF5B6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C932F8" w:rsidRPr="00424FD6" w14:paraId="72B51953" w14:textId="77777777" w:rsidTr="00D838D6">
        <w:trPr>
          <w:trHeight w:val="229"/>
        </w:trPr>
        <w:tc>
          <w:tcPr>
            <w:tcW w:w="270" w:type="dxa"/>
            <w:vMerge/>
          </w:tcPr>
          <w:p w14:paraId="3F0965BB" w14:textId="77777777" w:rsidR="00C932F8" w:rsidRPr="00D838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907CC4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nil"/>
            </w:tcBorders>
            <w:vAlign w:val="center"/>
          </w:tcPr>
          <w:p w14:paraId="500F5022" w14:textId="4CE85D90" w:rsidR="00C932F8" w:rsidRDefault="00000000" w:rsidP="00EF4CA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8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2F8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hAnsi="Arial" w:cs="Arial"/>
                <w:sz w:val="24"/>
                <w:szCs w:val="24"/>
              </w:rPr>
              <w:tab/>
            </w:r>
            <w:r w:rsidR="00C932F8">
              <w:rPr>
                <w:rFonts w:ascii="Arial" w:hAnsi="Arial" w:cs="Arial"/>
                <w:sz w:val="24"/>
                <w:szCs w:val="24"/>
              </w:rPr>
              <w:t xml:space="preserve">Real property taxes 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681F586" w14:textId="15CB48E6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C932F8" w:rsidRPr="00424FD6" w14:paraId="20FAAC3D" w14:textId="77777777" w:rsidTr="00D838D6">
        <w:trPr>
          <w:trHeight w:val="297"/>
        </w:trPr>
        <w:tc>
          <w:tcPr>
            <w:tcW w:w="270" w:type="dxa"/>
            <w:vMerge/>
          </w:tcPr>
          <w:p w14:paraId="6ACC50DE" w14:textId="77777777" w:rsidR="00C932F8" w:rsidRPr="00D838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B4736BB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28B98E8C" w14:textId="6D720498" w:rsidR="00C932F8" w:rsidRPr="0095771B" w:rsidRDefault="00000000" w:rsidP="00EF4CA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2F8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hAnsi="Arial" w:cs="Arial"/>
                <w:sz w:val="24"/>
                <w:szCs w:val="24"/>
              </w:rPr>
              <w:tab/>
            </w:r>
            <w:r w:rsidR="00C932F8">
              <w:rPr>
                <w:rFonts w:ascii="Arial" w:hAnsi="Arial" w:cs="Arial"/>
                <w:sz w:val="24"/>
                <w:szCs w:val="24"/>
              </w:rPr>
              <w:t>Homeowners’ insurance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091B5DC" w14:textId="05D52F50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C932F8" w:rsidRPr="00424FD6" w14:paraId="537B5FD9" w14:textId="77777777" w:rsidTr="00E05450">
        <w:trPr>
          <w:trHeight w:val="296"/>
        </w:trPr>
        <w:tc>
          <w:tcPr>
            <w:tcW w:w="270" w:type="dxa"/>
            <w:vMerge/>
            <w:tcBorders>
              <w:bottom w:val="nil"/>
            </w:tcBorders>
          </w:tcPr>
          <w:p w14:paraId="74BF865C" w14:textId="77777777" w:rsidR="00C932F8" w:rsidRPr="00D838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729275F9" w14:textId="77777777" w:rsidR="00C932F8" w:rsidRPr="00424FD6" w:rsidRDefault="00C932F8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7A4FE4FD" w14:textId="4B9AA944" w:rsidR="00C932F8" w:rsidRPr="0095771B" w:rsidRDefault="00000000" w:rsidP="00EF4CA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19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2F8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931">
              <w:rPr>
                <w:rFonts w:ascii="Arial" w:hAnsi="Arial" w:cs="Arial"/>
                <w:sz w:val="24"/>
                <w:szCs w:val="24"/>
              </w:rPr>
              <w:tab/>
            </w:r>
            <w:r w:rsidR="00C932F8">
              <w:rPr>
                <w:rFonts w:ascii="Arial" w:hAnsi="Arial" w:cs="Arial"/>
                <w:sz w:val="24"/>
                <w:szCs w:val="24"/>
              </w:rPr>
              <w:t xml:space="preserve">Homeowners’ </w:t>
            </w:r>
            <w:r w:rsidR="00ED311C">
              <w:rPr>
                <w:rFonts w:ascii="Arial" w:hAnsi="Arial" w:cs="Arial"/>
                <w:sz w:val="24"/>
                <w:szCs w:val="24"/>
              </w:rPr>
              <w:t>a</w:t>
            </w:r>
            <w:r w:rsidR="00C932F8">
              <w:rPr>
                <w:rFonts w:ascii="Arial" w:hAnsi="Arial" w:cs="Arial"/>
                <w:sz w:val="24"/>
                <w:szCs w:val="24"/>
              </w:rPr>
              <w:t>ssociation</w:t>
            </w:r>
            <w:r w:rsidR="007F31B7">
              <w:rPr>
                <w:rFonts w:ascii="Arial" w:hAnsi="Arial" w:cs="Arial"/>
                <w:sz w:val="24"/>
                <w:szCs w:val="24"/>
              </w:rPr>
              <w:t>/c</w:t>
            </w:r>
            <w:r w:rsidR="00C932F8">
              <w:rPr>
                <w:rFonts w:ascii="Arial" w:hAnsi="Arial" w:cs="Arial"/>
                <w:sz w:val="24"/>
                <w:szCs w:val="24"/>
              </w:rPr>
              <w:t xml:space="preserve">ondominium </w:t>
            </w:r>
            <w:r w:rsidR="007F31B7">
              <w:rPr>
                <w:rFonts w:ascii="Arial" w:hAnsi="Arial" w:cs="Arial"/>
                <w:sz w:val="24"/>
                <w:szCs w:val="24"/>
              </w:rPr>
              <w:t>f</w:t>
            </w:r>
            <w:r w:rsidR="00C932F8">
              <w:rPr>
                <w:rFonts w:ascii="Arial" w:hAnsi="Arial" w:cs="Arial"/>
                <w:sz w:val="24"/>
                <w:szCs w:val="24"/>
              </w:rPr>
              <w:t xml:space="preserve">ees, </w:t>
            </w:r>
            <w:r w:rsidR="00272929">
              <w:rPr>
                <w:rFonts w:ascii="Arial" w:hAnsi="Arial" w:cs="Arial"/>
                <w:sz w:val="24"/>
                <w:szCs w:val="24"/>
              </w:rPr>
              <w:t>m</w:t>
            </w:r>
            <w:r w:rsidR="00C932F8">
              <w:rPr>
                <w:rFonts w:ascii="Arial" w:hAnsi="Arial" w:cs="Arial"/>
                <w:sz w:val="24"/>
                <w:szCs w:val="24"/>
              </w:rPr>
              <w:t>aintenance</w:t>
            </w:r>
            <w:r w:rsidR="00EB6514">
              <w:rPr>
                <w:rFonts w:ascii="Arial" w:hAnsi="Arial" w:cs="Arial"/>
                <w:sz w:val="24"/>
                <w:szCs w:val="24"/>
              </w:rPr>
              <w:t>,</w:t>
            </w:r>
            <w:r w:rsidR="00C932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514">
              <w:rPr>
                <w:rFonts w:ascii="Arial" w:hAnsi="Arial" w:cs="Arial"/>
                <w:sz w:val="24"/>
                <w:szCs w:val="24"/>
              </w:rPr>
              <w:t>a</w:t>
            </w:r>
            <w:r w:rsidR="00EC1753">
              <w:rPr>
                <w:rFonts w:ascii="Arial" w:hAnsi="Arial" w:cs="Arial"/>
                <w:sz w:val="24"/>
                <w:szCs w:val="24"/>
              </w:rPr>
              <w:t xml:space="preserve">nd </w:t>
            </w:r>
            <w:r w:rsidR="00C932F8">
              <w:rPr>
                <w:rFonts w:ascii="Arial" w:hAnsi="Arial" w:cs="Arial"/>
                <w:sz w:val="24"/>
                <w:szCs w:val="24"/>
              </w:rPr>
              <w:t>repairs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77C4C9B7" w14:textId="7F7FE509" w:rsidR="00C932F8" w:rsidRDefault="00C932F8" w:rsidP="00E05450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CD0ED0" w:rsidRPr="00424FD6" w14:paraId="5B1B9AF6" w14:textId="77777777" w:rsidTr="00D838D6">
        <w:trPr>
          <w:trHeight w:val="20"/>
        </w:trPr>
        <w:sdt>
          <w:sdtPr>
            <w:rPr>
              <w:rFonts w:ascii="Arial" w:hAnsi="Arial" w:cs="Arial"/>
              <w:sz w:val="20"/>
              <w:szCs w:val="20"/>
            </w:rPr>
            <w:id w:val="-6391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4BAE689E" w14:textId="30018642" w:rsidR="00CD0ED0" w:rsidRPr="00D838D6" w:rsidRDefault="0095771B" w:rsidP="00951A2D">
                <w:pPr>
                  <w:pStyle w:val="ListParagraph"/>
                  <w:ind w:left="36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838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F041AC" w14:textId="77777777" w:rsidR="00CD0ED0" w:rsidRPr="00424F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Utilities</w:t>
            </w:r>
          </w:p>
        </w:tc>
        <w:tc>
          <w:tcPr>
            <w:tcW w:w="6390" w:type="dxa"/>
            <w:vMerge w:val="restart"/>
            <w:tcBorders>
              <w:top w:val="single" w:sz="4" w:space="0" w:color="auto"/>
            </w:tcBorders>
          </w:tcPr>
          <w:p w14:paraId="2814603E" w14:textId="43A1C6C4" w:rsidR="00AC3EDC" w:rsidRPr="00F77641" w:rsidRDefault="0095771B" w:rsidP="00603E02">
            <w:pPr>
              <w:pStyle w:val="ListParagraph"/>
              <w:ind w:left="0" w:hanging="1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77641">
              <w:rPr>
                <w:rFonts w:ascii="Arial" w:hAnsi="Arial" w:cs="Arial"/>
                <w:sz w:val="24"/>
                <w:szCs w:val="24"/>
              </w:rPr>
              <w:t>Includ</w:t>
            </w:r>
            <w:r w:rsidR="00F77641">
              <w:rPr>
                <w:rFonts w:ascii="Arial" w:hAnsi="Arial" w:cs="Arial"/>
                <w:sz w:val="24"/>
                <w:szCs w:val="24"/>
              </w:rPr>
              <w:t>e</w:t>
            </w:r>
            <w:r w:rsidRPr="00F776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0ED0" w:rsidRPr="00F77641">
              <w:rPr>
                <w:rFonts w:ascii="Arial" w:hAnsi="Arial" w:cs="Arial"/>
                <w:sz w:val="24"/>
                <w:szCs w:val="24"/>
              </w:rPr>
              <w:t>internet, phone, water, gas, electric</w:t>
            </w:r>
            <w:r w:rsidR="001D4167" w:rsidRPr="00F77641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844507" w:rsidRPr="00F77641">
              <w:rPr>
                <w:rFonts w:ascii="Arial" w:hAnsi="Arial" w:cs="Arial"/>
                <w:sz w:val="24"/>
                <w:szCs w:val="24"/>
              </w:rPr>
              <w:t>, and heating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30BCEEA2" w14:textId="257A9936" w:rsidR="00CD0ED0" w:rsidRPr="00424F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 w:rsidR="00CB77BD">
              <w:rPr>
                <w:rFonts w:ascii="Arial" w:hAnsi="Arial" w:cs="Arial"/>
                <w:sz w:val="24"/>
                <w:szCs w:val="24"/>
              </w:rPr>
              <w:t>A</w:t>
            </w:r>
            <w:r w:rsidRPr="00424FD6">
              <w:rPr>
                <w:rFonts w:ascii="Arial" w:hAnsi="Arial" w:cs="Arial"/>
                <w:sz w:val="24"/>
                <w:szCs w:val="24"/>
              </w:rPr>
              <w:t>mount:</w:t>
            </w:r>
          </w:p>
        </w:tc>
      </w:tr>
      <w:tr w:rsidR="00CD0ED0" w:rsidRPr="00424FD6" w14:paraId="74A35888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bottom w:val="single" w:sz="4" w:space="0" w:color="auto"/>
            </w:tcBorders>
          </w:tcPr>
          <w:p w14:paraId="4D14AE9A" w14:textId="77777777" w:rsidR="00CD0ED0" w:rsidRPr="00D838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2D7B1E9E" w14:textId="77777777" w:rsidR="00CD0ED0" w:rsidRPr="00424F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vMerge/>
            <w:tcBorders>
              <w:bottom w:val="single" w:sz="4" w:space="0" w:color="auto"/>
            </w:tcBorders>
            <w:vAlign w:val="center"/>
          </w:tcPr>
          <w:p w14:paraId="6752509D" w14:textId="77777777" w:rsidR="00CD0ED0" w:rsidRPr="00424F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14:paraId="5BEB803C" w14:textId="41FE3FE5" w:rsidR="00CD0ED0" w:rsidRPr="00424FD6" w:rsidRDefault="00CD0ED0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2C1D8E31" w14:textId="77777777" w:rsidTr="00572D7D">
        <w:trPr>
          <w:trHeight w:val="20"/>
        </w:trPr>
        <w:sdt>
          <w:sdtPr>
            <w:rPr>
              <w:rFonts w:ascii="Arial" w:hAnsi="Arial" w:cs="Arial"/>
              <w:sz w:val="20"/>
              <w:szCs w:val="20"/>
            </w:rPr>
            <w:id w:val="-22121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885856" w14:textId="1CDF0FC2" w:rsidR="009644E7" w:rsidRPr="00D838D6" w:rsidRDefault="00572D7D" w:rsidP="00951A2D">
                <w:pPr>
                  <w:pStyle w:val="ListParagraph"/>
                  <w:ind w:left="36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E91202" w14:textId="77777777" w:rsidR="009644E7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3EB1A9B1" w14:textId="2416485A" w:rsidR="009644E7" w:rsidRPr="00424FD6" w:rsidRDefault="009644E7" w:rsidP="0095771B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E05450">
              <w:rPr>
                <w:rFonts w:ascii="Arial" w:hAnsi="Arial" w:cs="Arial"/>
                <w:sz w:val="24"/>
                <w:szCs w:val="24"/>
              </w:rPr>
              <w:t>include</w:t>
            </w:r>
            <w:proofErr w:type="gramEnd"/>
            <w:r w:rsidR="00E05450">
              <w:rPr>
                <w:rFonts w:ascii="Arial" w:hAnsi="Arial" w:cs="Arial"/>
                <w:sz w:val="24"/>
                <w:szCs w:val="24"/>
              </w:rPr>
              <w:t xml:space="preserve"> expenses for </w:t>
            </w:r>
            <w:r>
              <w:rPr>
                <w:rFonts w:ascii="Arial" w:hAnsi="Arial" w:cs="Arial"/>
                <w:sz w:val="24"/>
                <w:szCs w:val="24"/>
              </w:rPr>
              <w:t>dependents)</w:t>
            </w:r>
          </w:p>
        </w:tc>
        <w:tc>
          <w:tcPr>
            <w:tcW w:w="6390" w:type="dxa"/>
            <w:tcBorders>
              <w:top w:val="single" w:sz="4" w:space="0" w:color="auto"/>
              <w:bottom w:val="nil"/>
              <w:right w:val="nil"/>
            </w:tcBorders>
          </w:tcPr>
          <w:p w14:paraId="40C7CBF5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Type: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</w:tcPr>
          <w:p w14:paraId="4BE85BFB" w14:textId="24AB88B2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24FD6">
              <w:rPr>
                <w:rFonts w:ascii="Arial" w:hAnsi="Arial" w:cs="Arial"/>
                <w:sz w:val="24"/>
                <w:szCs w:val="24"/>
              </w:rPr>
              <w:t>mount:</w:t>
            </w:r>
          </w:p>
        </w:tc>
      </w:tr>
      <w:tr w:rsidR="009644E7" w:rsidRPr="00424FD6" w14:paraId="54BBED5C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4B7C2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556A4BAB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center"/>
          </w:tcPr>
          <w:p w14:paraId="69E5AFD1" w14:textId="1C825807" w:rsidR="009644E7" w:rsidRPr="00EF0300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1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>
              <w:rPr>
                <w:rFonts w:ascii="Arial" w:hAnsi="Arial" w:cs="Arial"/>
                <w:sz w:val="24"/>
                <w:szCs w:val="24"/>
              </w:rPr>
              <w:t>Out</w:t>
            </w:r>
            <w:r w:rsidR="00A519AF">
              <w:rPr>
                <w:rFonts w:ascii="Arial" w:hAnsi="Arial" w:cs="Arial"/>
                <w:sz w:val="24"/>
                <w:szCs w:val="24"/>
              </w:rPr>
              <w:t>-</w:t>
            </w:r>
            <w:r w:rsidR="009644E7">
              <w:rPr>
                <w:rFonts w:ascii="Arial" w:hAnsi="Arial" w:cs="Arial"/>
                <w:sz w:val="24"/>
                <w:szCs w:val="24"/>
              </w:rPr>
              <w:t>of</w:t>
            </w:r>
            <w:r w:rsidR="00A519AF">
              <w:rPr>
                <w:rFonts w:ascii="Arial" w:hAnsi="Arial" w:cs="Arial"/>
                <w:sz w:val="24"/>
                <w:szCs w:val="24"/>
              </w:rPr>
              <w:t>-p</w:t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ocket </w:t>
            </w:r>
            <w:r w:rsidR="00A519AF">
              <w:rPr>
                <w:rFonts w:ascii="Arial" w:hAnsi="Arial" w:cs="Arial"/>
                <w:sz w:val="24"/>
                <w:szCs w:val="24"/>
              </w:rPr>
              <w:t>m</w:t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 xml:space="preserve">edical </w:t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A519AF">
              <w:rPr>
                <w:rFonts w:ascii="Arial" w:hAnsi="Arial" w:cs="Arial"/>
                <w:sz w:val="24"/>
                <w:szCs w:val="24"/>
              </w:rPr>
              <w:t>d</w:t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ental </w:t>
            </w:r>
            <w:r w:rsidR="00A519AF">
              <w:rPr>
                <w:rFonts w:ascii="Arial" w:hAnsi="Arial" w:cs="Arial"/>
                <w:sz w:val="24"/>
                <w:szCs w:val="24"/>
              </w:rPr>
              <w:t>e</w:t>
            </w:r>
            <w:r w:rsidR="009644E7">
              <w:rPr>
                <w:rFonts w:ascii="Arial" w:hAnsi="Arial" w:cs="Arial"/>
                <w:sz w:val="24"/>
                <w:szCs w:val="24"/>
              </w:rPr>
              <w:t>xpenses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2B96D6D1" w14:textId="51E6019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0963DAF8" w14:textId="77777777" w:rsidTr="00572D7D">
        <w:trPr>
          <w:trHeight w:val="368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DCFAB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0364A685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0B588B67" w14:textId="3E572F70" w:rsidR="009644E7" w:rsidRPr="00424FD6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876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Health </w:t>
            </w:r>
            <w:r w:rsidR="00A519AF">
              <w:rPr>
                <w:rFonts w:ascii="Arial" w:hAnsi="Arial" w:cs="Arial"/>
                <w:sz w:val="24"/>
                <w:szCs w:val="24"/>
              </w:rPr>
              <w:t>i</w:t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nsurance </w:t>
            </w:r>
            <w:r w:rsidR="00A519AF">
              <w:rPr>
                <w:rFonts w:ascii="Arial" w:hAnsi="Arial" w:cs="Arial"/>
                <w:sz w:val="24"/>
                <w:szCs w:val="24"/>
              </w:rPr>
              <w:t>p</w:t>
            </w:r>
            <w:r w:rsidR="009644E7">
              <w:rPr>
                <w:rFonts w:ascii="Arial" w:hAnsi="Arial" w:cs="Arial"/>
                <w:sz w:val="24"/>
                <w:szCs w:val="24"/>
              </w:rPr>
              <w:t>remiums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174656D" w14:textId="3FDA812A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0EF5FB08" w14:textId="77777777" w:rsidTr="00572D7D">
        <w:trPr>
          <w:trHeight w:val="367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30F9C6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60EAEE1B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60DB162C" w14:textId="3BB0525F" w:rsidR="009644E7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8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>Child support</w:t>
            </w:r>
            <w:r w:rsidR="00A519AF">
              <w:rPr>
                <w:rFonts w:ascii="Arial" w:hAnsi="Arial" w:cs="Arial"/>
                <w:sz w:val="24"/>
                <w:szCs w:val="24"/>
              </w:rPr>
              <w:t xml:space="preserve"> payments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FBD5F18" w14:textId="2E7F8F45" w:rsidR="009644E7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017102DD" w14:textId="77777777" w:rsidTr="00572D7D">
        <w:trPr>
          <w:trHeight w:val="367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99734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4C7A6A60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vAlign w:val="center"/>
          </w:tcPr>
          <w:p w14:paraId="00A5BBCE" w14:textId="305AF7F0" w:rsidR="009644E7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5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>
              <w:rPr>
                <w:rFonts w:ascii="Arial" w:hAnsi="Arial" w:cs="Arial"/>
                <w:sz w:val="24"/>
                <w:szCs w:val="24"/>
              </w:rPr>
              <w:t xml:space="preserve">Transportation (including public transportation fares, insurance, car </w:t>
            </w:r>
            <w:r w:rsidR="00DA79A2">
              <w:rPr>
                <w:rFonts w:ascii="Arial" w:hAnsi="Arial" w:cs="Arial"/>
                <w:sz w:val="24"/>
                <w:szCs w:val="24"/>
              </w:rPr>
              <w:t xml:space="preserve">loan </w:t>
            </w:r>
            <w:r w:rsidR="009644E7">
              <w:rPr>
                <w:rFonts w:ascii="Arial" w:hAnsi="Arial" w:cs="Arial"/>
                <w:sz w:val="24"/>
                <w:szCs w:val="24"/>
              </w:rPr>
              <w:t>payments, gas)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F4FBF77" w14:textId="1B2BBDC5" w:rsidR="009644E7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3E9BE886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D423CD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236E42CC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center"/>
          </w:tcPr>
          <w:p w14:paraId="58053EFC" w14:textId="233ABE5B" w:rsidR="009644E7" w:rsidRPr="00424FD6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052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D838D6">
              <w:rPr>
                <w:rFonts w:ascii="Arial" w:hAnsi="Arial" w:cs="Arial"/>
                <w:sz w:val="24"/>
                <w:szCs w:val="24"/>
              </w:rPr>
              <w:t xml:space="preserve">Spousal </w:t>
            </w:r>
            <w:r w:rsidR="00722B3F">
              <w:rPr>
                <w:rFonts w:ascii="Arial" w:hAnsi="Arial" w:cs="Arial"/>
                <w:sz w:val="24"/>
                <w:szCs w:val="24"/>
              </w:rPr>
              <w:t>s</w:t>
            </w:r>
            <w:r w:rsidR="00D838D6">
              <w:rPr>
                <w:rFonts w:ascii="Arial" w:hAnsi="Arial" w:cs="Arial"/>
                <w:sz w:val="24"/>
                <w:szCs w:val="24"/>
              </w:rPr>
              <w:t>upport</w:t>
            </w:r>
            <w:r w:rsidR="007339CB">
              <w:rPr>
                <w:rFonts w:ascii="Arial" w:hAnsi="Arial" w:cs="Arial"/>
                <w:sz w:val="24"/>
                <w:szCs w:val="24"/>
              </w:rPr>
              <w:t xml:space="preserve"> payments (also known as </w:t>
            </w:r>
            <w:r w:rsidR="00A64A24">
              <w:rPr>
                <w:rFonts w:ascii="Arial" w:hAnsi="Arial" w:cs="Arial"/>
                <w:sz w:val="24"/>
                <w:szCs w:val="24"/>
              </w:rPr>
              <w:t>alimony)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5C4E3032" w14:textId="1A20CF4F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17C6B138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3427E7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31EBD735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center"/>
          </w:tcPr>
          <w:p w14:paraId="3FABE3B2" w14:textId="284E6940" w:rsidR="009644E7" w:rsidRPr="00424FD6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404AFC88" w14:textId="77BDC02B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2115E64C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97395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0023E47D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nil"/>
              <w:right w:val="nil"/>
            </w:tcBorders>
            <w:vAlign w:val="center"/>
          </w:tcPr>
          <w:p w14:paraId="7C013C37" w14:textId="249A5E7B" w:rsidR="009644E7" w:rsidRPr="00424FD6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14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>Childcare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566FFBA6" w14:textId="458233D9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  <w:tr w:rsidR="009644E7" w:rsidRPr="00424FD6" w14:paraId="32D409D1" w14:textId="77777777" w:rsidTr="00572D7D">
        <w:trPr>
          <w:trHeight w:val="2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30C707" w14:textId="77777777" w:rsidR="009644E7" w:rsidRPr="00D838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14:paraId="4A503414" w14:textId="77777777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EAC99F" w14:textId="6E9A3570" w:rsidR="009644E7" w:rsidRPr="00424FD6" w:rsidRDefault="00000000" w:rsidP="00162DFC">
            <w:pPr>
              <w:pStyle w:val="ListParagraph"/>
              <w:ind w:left="234" w:hanging="234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9514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4E7" w:rsidRPr="00424FD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1547">
              <w:rPr>
                <w:rFonts w:ascii="Arial" w:hAnsi="Arial" w:cs="Arial"/>
                <w:sz w:val="24"/>
                <w:szCs w:val="24"/>
              </w:rPr>
              <w:tab/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>Other</w:t>
            </w:r>
            <w:r w:rsidR="00E31940">
              <w:rPr>
                <w:rFonts w:ascii="Arial" w:hAnsi="Arial" w:cs="Arial"/>
                <w:sz w:val="24"/>
                <w:szCs w:val="24"/>
              </w:rPr>
              <w:t xml:space="preserve"> (specify)</w:t>
            </w:r>
            <w:r w:rsidR="009644E7" w:rsidRPr="00424FD6">
              <w:rPr>
                <w:rFonts w:ascii="Arial" w:hAnsi="Arial" w:cs="Arial"/>
                <w:sz w:val="24"/>
                <w:szCs w:val="24"/>
              </w:rPr>
              <w:t>: 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4590E3" w14:textId="2F0BD9FC" w:rsidR="009644E7" w:rsidRPr="00424FD6" w:rsidRDefault="009644E7" w:rsidP="00951A2D">
            <w:pPr>
              <w:pStyle w:val="ListParagraph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24FD6">
              <w:rPr>
                <w:rFonts w:ascii="Arial" w:hAnsi="Arial" w:cs="Arial"/>
                <w:sz w:val="24"/>
                <w:szCs w:val="24"/>
              </w:rPr>
              <w:t>$______________</w:t>
            </w:r>
          </w:p>
        </w:tc>
      </w:tr>
    </w:tbl>
    <w:p w14:paraId="3063405E" w14:textId="705118CD" w:rsidR="009B2B46" w:rsidRPr="00B21682" w:rsidRDefault="00B94F53" w:rsidP="00C47562">
      <w:pPr>
        <w:pStyle w:val="ListParagraph"/>
        <w:numPr>
          <w:ilvl w:val="0"/>
          <w:numId w:val="12"/>
        </w:numPr>
        <w:tabs>
          <w:tab w:val="left" w:pos="126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B21682">
        <w:rPr>
          <w:rFonts w:ascii="Arial" w:hAnsi="Arial" w:cs="Arial"/>
          <w:sz w:val="24"/>
          <w:szCs w:val="24"/>
        </w:rPr>
        <w:lastRenderedPageBreak/>
        <w:t xml:space="preserve">I am responsible for </w:t>
      </w:r>
      <w:r w:rsidR="008E716D" w:rsidRPr="00B21682">
        <w:rPr>
          <w:rFonts w:ascii="Arial" w:hAnsi="Arial" w:cs="Arial"/>
          <w:sz w:val="24"/>
          <w:szCs w:val="24"/>
        </w:rPr>
        <w:t>financially</w:t>
      </w:r>
      <w:r w:rsidR="00671684" w:rsidRPr="00B21682">
        <w:rPr>
          <w:rFonts w:ascii="Arial" w:hAnsi="Arial" w:cs="Arial"/>
          <w:sz w:val="24"/>
          <w:szCs w:val="24"/>
        </w:rPr>
        <w:t xml:space="preserve"> </w:t>
      </w:r>
      <w:r w:rsidRPr="00B21682">
        <w:rPr>
          <w:rFonts w:ascii="Arial" w:hAnsi="Arial" w:cs="Arial"/>
          <w:sz w:val="24"/>
          <w:szCs w:val="24"/>
        </w:rPr>
        <w:t>supporting other</w:t>
      </w:r>
      <w:r w:rsidR="00671684" w:rsidRPr="00B21682">
        <w:rPr>
          <w:rFonts w:ascii="Arial" w:hAnsi="Arial" w:cs="Arial"/>
          <w:sz w:val="24"/>
          <w:szCs w:val="24"/>
        </w:rPr>
        <w:t xml:space="preserve"> </w:t>
      </w:r>
      <w:r w:rsidR="0016286D" w:rsidRPr="00B21682">
        <w:rPr>
          <w:rFonts w:ascii="Arial" w:hAnsi="Arial" w:cs="Arial"/>
          <w:sz w:val="24"/>
          <w:szCs w:val="24"/>
        </w:rPr>
        <w:t>people</w:t>
      </w:r>
      <w:r w:rsidR="009874B2" w:rsidRPr="00B21682">
        <w:rPr>
          <w:rFonts w:ascii="Arial" w:hAnsi="Arial" w:cs="Arial"/>
          <w:sz w:val="24"/>
          <w:szCs w:val="24"/>
        </w:rPr>
        <w:t xml:space="preserve"> (check one):</w:t>
      </w:r>
      <w:r w:rsidR="001D4167" w:rsidRPr="00B21682">
        <w:rPr>
          <w:rFonts w:ascii="Arial" w:hAnsi="Arial" w:cs="Arial"/>
          <w:sz w:val="24"/>
          <w:szCs w:val="24"/>
        </w:rPr>
        <w:t xml:space="preserve"> </w:t>
      </w:r>
      <w:r w:rsidR="009B2B46" w:rsidRPr="00B2168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hAnsi="MS Gothic"/>
            <w:sz w:val="24"/>
          </w:rPr>
          <w:id w:val="3159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B46" w:rsidRPr="002A264F">
            <w:rPr>
              <w:rFonts w:ascii="MS Gothic" w:hAnsi="MS Gothic"/>
              <w:sz w:val="24"/>
            </w:rPr>
            <w:t>☐</w:t>
          </w:r>
        </w:sdtContent>
      </w:sdt>
      <w:r w:rsidR="009B2B46" w:rsidRPr="00B21682">
        <w:rPr>
          <w:rFonts w:ascii="Arial" w:hAnsi="Arial" w:cs="Arial"/>
          <w:sz w:val="24"/>
          <w:szCs w:val="24"/>
        </w:rPr>
        <w:t xml:space="preserve"> Yes </w:t>
      </w:r>
      <w:r w:rsidR="009874B2" w:rsidRPr="00B21682">
        <w:rPr>
          <w:rFonts w:ascii="Arial" w:hAnsi="Arial" w:cs="Arial"/>
          <w:sz w:val="24"/>
          <w:szCs w:val="24"/>
        </w:rPr>
        <w:t xml:space="preserve"> </w:t>
      </w:r>
      <w:r w:rsidR="009B2B46" w:rsidRPr="00B21682">
        <w:rPr>
          <w:rFonts w:ascii="Arial" w:hAnsi="Arial" w:cs="Arial"/>
          <w:sz w:val="24"/>
          <w:szCs w:val="24"/>
        </w:rPr>
        <w:t>or</w:t>
      </w:r>
      <w:r w:rsidR="009874B2" w:rsidRPr="00B21682">
        <w:rPr>
          <w:rFonts w:ascii="Arial" w:hAnsi="Arial" w:cs="Arial"/>
          <w:sz w:val="24"/>
          <w:szCs w:val="24"/>
        </w:rPr>
        <w:t xml:space="preserve"> </w:t>
      </w:r>
      <w:r w:rsidR="009B2B46" w:rsidRPr="00B2168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hAnsi="MS Gothic"/>
            <w:sz w:val="24"/>
          </w:rPr>
          <w:id w:val="77991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B46" w:rsidRPr="002A264F">
            <w:rPr>
              <w:rFonts w:ascii="MS Gothic" w:hAnsi="MS Gothic"/>
              <w:sz w:val="24"/>
            </w:rPr>
            <w:t>☐</w:t>
          </w:r>
        </w:sdtContent>
      </w:sdt>
      <w:r w:rsidR="009B2B46" w:rsidRPr="00B21682">
        <w:rPr>
          <w:rFonts w:ascii="Arial" w:hAnsi="Arial" w:cs="Arial"/>
          <w:sz w:val="24"/>
          <w:szCs w:val="24"/>
        </w:rPr>
        <w:t xml:space="preserve"> No</w:t>
      </w:r>
    </w:p>
    <w:p w14:paraId="75A5A123" w14:textId="61F20D7E" w:rsidR="00B94F53" w:rsidRPr="00734EA9" w:rsidRDefault="009B2B46" w:rsidP="00597730">
      <w:pPr>
        <w:pStyle w:val="ListParagraph"/>
        <w:tabs>
          <w:tab w:val="left" w:pos="1260"/>
        </w:tabs>
        <w:spacing w:line="276" w:lineRule="auto"/>
        <w:ind w:left="360" w:firstLine="0"/>
        <w:contextualSpacing w:val="0"/>
        <w:rPr>
          <w:rFonts w:ascii="Arial" w:hAnsi="Arial" w:cs="Arial"/>
        </w:rPr>
      </w:pPr>
      <w:r w:rsidRPr="00EF0300">
        <w:rPr>
          <w:rFonts w:ascii="Arial" w:hAnsi="Arial" w:cs="Arial"/>
          <w:sz w:val="24"/>
          <w:szCs w:val="24"/>
        </w:rPr>
        <w:t xml:space="preserve">If yes, </w:t>
      </w:r>
      <w:r w:rsidR="00CD4022">
        <w:rPr>
          <w:rFonts w:ascii="Arial" w:hAnsi="Arial" w:cs="Arial"/>
          <w:sz w:val="24"/>
          <w:szCs w:val="24"/>
        </w:rPr>
        <w:t xml:space="preserve">list </w:t>
      </w:r>
      <w:r w:rsidR="00CD4022" w:rsidRPr="00EF0300">
        <w:rPr>
          <w:rFonts w:ascii="Arial" w:hAnsi="Arial" w:cs="Arial"/>
          <w:sz w:val="24"/>
          <w:szCs w:val="24"/>
        </w:rPr>
        <w:t xml:space="preserve">each </w:t>
      </w:r>
      <w:r w:rsidR="00CD4022" w:rsidRPr="00B40F49">
        <w:rPr>
          <w:rFonts w:ascii="Arial" w:hAnsi="Arial" w:cs="Arial"/>
          <w:sz w:val="24"/>
          <w:szCs w:val="24"/>
        </w:rPr>
        <w:t>dependent’s age</w:t>
      </w:r>
      <w:r w:rsidR="00CD4022" w:rsidRPr="002A264F">
        <w:rPr>
          <w:rFonts w:ascii="Arial" w:hAnsi="Arial" w:cs="Arial"/>
          <w:sz w:val="24"/>
          <w:szCs w:val="24"/>
        </w:rPr>
        <w:t xml:space="preserve"> </w:t>
      </w:r>
      <w:r w:rsidR="00CD4022">
        <w:rPr>
          <w:rFonts w:ascii="Arial" w:hAnsi="Arial" w:cs="Arial"/>
          <w:sz w:val="24"/>
          <w:szCs w:val="24"/>
        </w:rPr>
        <w:t xml:space="preserve">and </w:t>
      </w:r>
      <w:r w:rsidRPr="00EF0300">
        <w:rPr>
          <w:rFonts w:ascii="Arial" w:hAnsi="Arial" w:cs="Arial"/>
          <w:sz w:val="24"/>
          <w:szCs w:val="24"/>
        </w:rPr>
        <w:t>provide details</w:t>
      </w:r>
      <w:r w:rsidR="00793C26" w:rsidRPr="00EF0300">
        <w:rPr>
          <w:rFonts w:ascii="Arial" w:hAnsi="Arial" w:cs="Arial"/>
          <w:sz w:val="24"/>
          <w:szCs w:val="24"/>
        </w:rPr>
        <w:t xml:space="preserve"> </w:t>
      </w:r>
      <w:r w:rsidR="00CD4022">
        <w:rPr>
          <w:rFonts w:ascii="Arial" w:hAnsi="Arial" w:cs="Arial"/>
          <w:sz w:val="24"/>
          <w:szCs w:val="24"/>
        </w:rPr>
        <w:t>about</w:t>
      </w:r>
      <w:r w:rsidR="00793C26" w:rsidRPr="00EF0300">
        <w:rPr>
          <w:rFonts w:ascii="Arial" w:hAnsi="Arial" w:cs="Arial"/>
          <w:sz w:val="24"/>
          <w:szCs w:val="24"/>
        </w:rPr>
        <w:t xml:space="preserve"> </w:t>
      </w:r>
      <w:r w:rsidR="00EF0300">
        <w:rPr>
          <w:rFonts w:ascii="Arial" w:hAnsi="Arial" w:cs="Arial"/>
          <w:sz w:val="24"/>
          <w:szCs w:val="24"/>
        </w:rPr>
        <w:t>your</w:t>
      </w:r>
      <w:r w:rsidR="00793C26" w:rsidRPr="00EF0300">
        <w:rPr>
          <w:rFonts w:ascii="Arial" w:hAnsi="Arial" w:cs="Arial"/>
          <w:sz w:val="24"/>
          <w:szCs w:val="24"/>
        </w:rPr>
        <w:t xml:space="preserve"> relationship </w:t>
      </w:r>
      <w:r w:rsidR="00EF0300">
        <w:rPr>
          <w:rFonts w:ascii="Arial" w:hAnsi="Arial" w:cs="Arial"/>
          <w:sz w:val="24"/>
          <w:szCs w:val="24"/>
        </w:rPr>
        <w:t>with</w:t>
      </w:r>
      <w:r w:rsidR="00793C26" w:rsidRPr="00EF0300">
        <w:rPr>
          <w:rFonts w:ascii="Arial" w:hAnsi="Arial" w:cs="Arial"/>
          <w:sz w:val="24"/>
          <w:szCs w:val="24"/>
        </w:rPr>
        <w:t xml:space="preserve"> each dependent </w:t>
      </w:r>
      <w:r w:rsidR="00B21498" w:rsidRPr="00734EA9">
        <w:rPr>
          <w:rFonts w:ascii="Arial" w:hAnsi="Arial" w:cs="Arial"/>
          <w:b/>
          <w:bCs/>
        </w:rPr>
        <w:t>NOTE:</w:t>
      </w:r>
      <w:r w:rsidR="00B21498" w:rsidRPr="00734EA9">
        <w:rPr>
          <w:rFonts w:ascii="Arial" w:hAnsi="Arial" w:cs="Arial"/>
        </w:rPr>
        <w:t xml:space="preserve"> D</w:t>
      </w:r>
      <w:r w:rsidR="002871D7" w:rsidRPr="00734EA9">
        <w:rPr>
          <w:rFonts w:ascii="Arial" w:hAnsi="Arial" w:cs="Arial"/>
        </w:rPr>
        <w:t xml:space="preserve">o not </w:t>
      </w:r>
      <w:r w:rsidR="00037EBA" w:rsidRPr="00734EA9">
        <w:rPr>
          <w:rFonts w:ascii="Arial" w:hAnsi="Arial" w:cs="Arial"/>
        </w:rPr>
        <w:t>include</w:t>
      </w:r>
      <w:r w:rsidR="002871D7" w:rsidRPr="00734EA9">
        <w:rPr>
          <w:rFonts w:ascii="Arial" w:hAnsi="Arial" w:cs="Arial"/>
        </w:rPr>
        <w:t xml:space="preserve"> dependents’ names</w:t>
      </w:r>
      <w:r w:rsidR="00B21498" w:rsidRPr="00734EA9">
        <w:rPr>
          <w:rFonts w:ascii="Arial" w:hAnsi="Arial" w:cs="Arial"/>
        </w:rPr>
        <w:t xml:space="preserve"> or dates of birth.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9445"/>
      </w:tblGrid>
      <w:tr w:rsidR="00F40509" w14:paraId="44D7D2CC" w14:textId="77777777" w:rsidTr="00F56682">
        <w:tc>
          <w:tcPr>
            <w:tcW w:w="985" w:type="dxa"/>
            <w:shd w:val="clear" w:color="auto" w:fill="F2F2F2" w:themeFill="background1" w:themeFillShade="F2"/>
          </w:tcPr>
          <w:p w14:paraId="67F905FE" w14:textId="52DC19BD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9445" w:type="dxa"/>
            <w:shd w:val="clear" w:color="auto" w:fill="F2F2F2" w:themeFill="background1" w:themeFillShade="F2"/>
          </w:tcPr>
          <w:p w14:paraId="5767D15D" w14:textId="7C653CD8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</w:tr>
      <w:tr w:rsidR="00F40509" w14:paraId="143017F1" w14:textId="77777777" w:rsidTr="00F40509">
        <w:tc>
          <w:tcPr>
            <w:tcW w:w="985" w:type="dxa"/>
          </w:tcPr>
          <w:p w14:paraId="37172872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14:paraId="0E775CCF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509" w14:paraId="2F8A8725" w14:textId="77777777" w:rsidTr="00F40509">
        <w:tc>
          <w:tcPr>
            <w:tcW w:w="985" w:type="dxa"/>
          </w:tcPr>
          <w:p w14:paraId="7DAED881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14:paraId="37B4D635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509" w14:paraId="0C1D9FB3" w14:textId="77777777" w:rsidTr="00F40509">
        <w:tc>
          <w:tcPr>
            <w:tcW w:w="985" w:type="dxa"/>
          </w:tcPr>
          <w:p w14:paraId="109A58CC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14:paraId="0C4D4A07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509" w14:paraId="77CA8588" w14:textId="77777777" w:rsidTr="00F40509">
        <w:tc>
          <w:tcPr>
            <w:tcW w:w="985" w:type="dxa"/>
          </w:tcPr>
          <w:p w14:paraId="1936976A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14:paraId="5E5B8357" w14:textId="77777777" w:rsidR="00F40509" w:rsidRDefault="00F40509" w:rsidP="00597730">
            <w:pPr>
              <w:pStyle w:val="ListParagraph"/>
              <w:tabs>
                <w:tab w:val="left" w:pos="1260"/>
              </w:tabs>
              <w:spacing w:line="276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54AF4" w14:textId="234AF329" w:rsidR="00104CA4" w:rsidRDefault="006B49FC" w:rsidP="00CB6453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D2D3A">
        <w:rPr>
          <w:rFonts w:ascii="Arial" w:hAnsi="Arial" w:cs="Arial"/>
          <w:sz w:val="24"/>
          <w:szCs w:val="24"/>
        </w:rPr>
        <w:t xml:space="preserve">I have no </w:t>
      </w:r>
      <w:r w:rsidR="00945E1A">
        <w:rPr>
          <w:rFonts w:ascii="Arial" w:hAnsi="Arial" w:cs="Arial"/>
          <w:sz w:val="24"/>
          <w:szCs w:val="24"/>
        </w:rPr>
        <w:t xml:space="preserve">other </w:t>
      </w:r>
      <w:r w:rsidR="00D838D6">
        <w:rPr>
          <w:rFonts w:ascii="Arial" w:hAnsi="Arial" w:cs="Arial"/>
          <w:sz w:val="24"/>
          <w:szCs w:val="24"/>
        </w:rPr>
        <w:t xml:space="preserve">income, </w:t>
      </w:r>
      <w:r w:rsidRPr="005D2D3A">
        <w:rPr>
          <w:rFonts w:ascii="Arial" w:hAnsi="Arial" w:cs="Arial"/>
          <w:sz w:val="24"/>
          <w:szCs w:val="24"/>
        </w:rPr>
        <w:t xml:space="preserve">savings, </w:t>
      </w:r>
      <w:r w:rsidR="00B068FD">
        <w:rPr>
          <w:rFonts w:ascii="Arial" w:hAnsi="Arial" w:cs="Arial"/>
          <w:sz w:val="24"/>
          <w:szCs w:val="24"/>
        </w:rPr>
        <w:t xml:space="preserve">real </w:t>
      </w:r>
      <w:r w:rsidRPr="005D2D3A">
        <w:rPr>
          <w:rFonts w:ascii="Arial" w:hAnsi="Arial" w:cs="Arial"/>
          <w:sz w:val="24"/>
          <w:szCs w:val="24"/>
        </w:rPr>
        <w:t>property</w:t>
      </w:r>
      <w:r w:rsidR="00DD3656">
        <w:rPr>
          <w:rFonts w:ascii="Arial" w:hAnsi="Arial" w:cs="Arial"/>
          <w:sz w:val="24"/>
          <w:szCs w:val="24"/>
        </w:rPr>
        <w:t>,</w:t>
      </w:r>
      <w:r w:rsidRPr="005D2D3A">
        <w:rPr>
          <w:rFonts w:ascii="Arial" w:hAnsi="Arial" w:cs="Arial"/>
          <w:sz w:val="24"/>
          <w:szCs w:val="24"/>
        </w:rPr>
        <w:t xml:space="preserve"> or assets</w:t>
      </w:r>
      <w:r w:rsidR="00FC3C14">
        <w:rPr>
          <w:rFonts w:ascii="Arial" w:hAnsi="Arial" w:cs="Arial"/>
          <w:sz w:val="24"/>
          <w:szCs w:val="24"/>
        </w:rPr>
        <w:t xml:space="preserve"> other than those listed above</w:t>
      </w:r>
      <w:r w:rsidRPr="005D2D3A">
        <w:rPr>
          <w:rFonts w:ascii="Arial" w:hAnsi="Arial" w:cs="Arial"/>
          <w:sz w:val="24"/>
          <w:szCs w:val="24"/>
        </w:rPr>
        <w:t>.</w:t>
      </w:r>
    </w:p>
    <w:p w14:paraId="007265D3" w14:textId="19DF917F" w:rsidR="00104CA4" w:rsidRDefault="006B49FC" w:rsidP="00C47562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04CA4">
        <w:rPr>
          <w:rFonts w:ascii="Arial" w:hAnsi="Arial" w:cs="Arial"/>
          <w:sz w:val="24"/>
          <w:szCs w:val="24"/>
        </w:rPr>
        <w:t xml:space="preserve">I am unable to pay the </w:t>
      </w:r>
      <w:r w:rsidR="002B49C1">
        <w:rPr>
          <w:rFonts w:ascii="Arial" w:hAnsi="Arial" w:cs="Arial"/>
          <w:sz w:val="24"/>
          <w:szCs w:val="24"/>
        </w:rPr>
        <w:t xml:space="preserve">court </w:t>
      </w:r>
      <w:r w:rsidR="003641A9">
        <w:rPr>
          <w:rFonts w:ascii="Arial" w:hAnsi="Arial" w:cs="Arial"/>
          <w:sz w:val="24"/>
          <w:szCs w:val="24"/>
        </w:rPr>
        <w:t>fee</w:t>
      </w:r>
      <w:r w:rsidRPr="00104CA4">
        <w:rPr>
          <w:rFonts w:ascii="Arial" w:hAnsi="Arial" w:cs="Arial"/>
          <w:sz w:val="24"/>
          <w:szCs w:val="24"/>
        </w:rPr>
        <w:t>s</w:t>
      </w:r>
      <w:r w:rsidR="008D2A0C">
        <w:rPr>
          <w:rFonts w:ascii="Arial" w:hAnsi="Arial" w:cs="Arial"/>
          <w:sz w:val="24"/>
          <w:szCs w:val="24"/>
        </w:rPr>
        <w:t xml:space="preserve"> and </w:t>
      </w:r>
      <w:r w:rsidR="003641A9">
        <w:rPr>
          <w:rFonts w:ascii="Arial" w:hAnsi="Arial" w:cs="Arial"/>
          <w:sz w:val="24"/>
          <w:szCs w:val="24"/>
        </w:rPr>
        <w:t>cost</w:t>
      </w:r>
      <w:r w:rsidRPr="00104CA4">
        <w:rPr>
          <w:rFonts w:ascii="Arial" w:hAnsi="Arial" w:cs="Arial"/>
          <w:sz w:val="24"/>
          <w:szCs w:val="24"/>
        </w:rPr>
        <w:t xml:space="preserve">s necessary to defend my rights in this </w:t>
      </w:r>
      <w:r w:rsidR="00CF6D68">
        <w:rPr>
          <w:rFonts w:ascii="Arial" w:hAnsi="Arial" w:cs="Arial"/>
          <w:sz w:val="24"/>
          <w:szCs w:val="24"/>
        </w:rPr>
        <w:t>r</w:t>
      </w:r>
      <w:r w:rsidRPr="00104CA4">
        <w:rPr>
          <w:rFonts w:ascii="Arial" w:hAnsi="Arial" w:cs="Arial"/>
          <w:sz w:val="24"/>
          <w:szCs w:val="24"/>
        </w:rPr>
        <w:t xml:space="preserve">esidential </w:t>
      </w:r>
      <w:r w:rsidR="00CF6D68">
        <w:rPr>
          <w:rFonts w:ascii="Arial" w:hAnsi="Arial" w:cs="Arial"/>
          <w:sz w:val="24"/>
          <w:szCs w:val="24"/>
        </w:rPr>
        <w:t>f</w:t>
      </w:r>
      <w:r w:rsidRPr="00104CA4">
        <w:rPr>
          <w:rFonts w:ascii="Arial" w:hAnsi="Arial" w:cs="Arial"/>
          <w:sz w:val="24"/>
          <w:szCs w:val="24"/>
        </w:rPr>
        <w:t>oreclosure case.</w:t>
      </w:r>
    </w:p>
    <w:p w14:paraId="489A23AE" w14:textId="0DBDB37A" w:rsidR="005F20A3" w:rsidRDefault="005F20A3" w:rsidP="00C47562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205983"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afford to hire an attorney to represent me in this case.</w:t>
      </w:r>
    </w:p>
    <w:p w14:paraId="22B1A782" w14:textId="2FB318EB" w:rsidR="00104CA4" w:rsidRDefault="006B49FC" w:rsidP="00C47562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04CA4">
        <w:rPr>
          <w:rFonts w:ascii="Arial" w:hAnsi="Arial" w:cs="Arial"/>
          <w:sz w:val="24"/>
          <w:szCs w:val="24"/>
        </w:rPr>
        <w:t xml:space="preserve">No one else who </w:t>
      </w:r>
      <w:proofErr w:type="gramStart"/>
      <w:r w:rsidRPr="00104CA4">
        <w:rPr>
          <w:rFonts w:ascii="Arial" w:hAnsi="Arial" w:cs="Arial"/>
          <w:sz w:val="24"/>
          <w:szCs w:val="24"/>
        </w:rPr>
        <w:t>is able to</w:t>
      </w:r>
      <w:proofErr w:type="gramEnd"/>
      <w:r w:rsidRPr="00104CA4">
        <w:rPr>
          <w:rFonts w:ascii="Arial" w:hAnsi="Arial" w:cs="Arial"/>
          <w:sz w:val="24"/>
          <w:szCs w:val="24"/>
        </w:rPr>
        <w:t xml:space="preserve"> pay </w:t>
      </w:r>
      <w:r w:rsidR="000C02A0">
        <w:rPr>
          <w:rFonts w:ascii="Arial" w:hAnsi="Arial" w:cs="Arial"/>
          <w:sz w:val="24"/>
          <w:szCs w:val="24"/>
        </w:rPr>
        <w:t>the</w:t>
      </w:r>
      <w:r w:rsidRPr="00104CA4">
        <w:rPr>
          <w:rFonts w:ascii="Arial" w:hAnsi="Arial" w:cs="Arial"/>
          <w:sz w:val="24"/>
          <w:szCs w:val="24"/>
        </w:rPr>
        <w:t xml:space="preserve"> required </w:t>
      </w:r>
      <w:r w:rsidR="000C02A0">
        <w:rPr>
          <w:rFonts w:ascii="Arial" w:hAnsi="Arial" w:cs="Arial"/>
          <w:sz w:val="24"/>
          <w:szCs w:val="24"/>
        </w:rPr>
        <w:t xml:space="preserve">court </w:t>
      </w:r>
      <w:r w:rsidR="000E1787">
        <w:rPr>
          <w:rFonts w:ascii="Arial" w:hAnsi="Arial" w:cs="Arial"/>
          <w:sz w:val="24"/>
          <w:szCs w:val="24"/>
        </w:rPr>
        <w:t xml:space="preserve">fees and </w:t>
      </w:r>
      <w:r w:rsidRPr="00104CA4">
        <w:rPr>
          <w:rFonts w:ascii="Arial" w:hAnsi="Arial" w:cs="Arial"/>
          <w:sz w:val="24"/>
          <w:szCs w:val="24"/>
        </w:rPr>
        <w:t xml:space="preserve">costs has a beneficial interest in the </w:t>
      </w:r>
      <w:r w:rsidR="000E1787">
        <w:rPr>
          <w:rFonts w:ascii="Arial" w:hAnsi="Arial" w:cs="Arial"/>
          <w:sz w:val="24"/>
          <w:szCs w:val="24"/>
        </w:rPr>
        <w:t>outcome</w:t>
      </w:r>
      <w:r w:rsidRPr="00104CA4">
        <w:rPr>
          <w:rFonts w:ascii="Arial" w:hAnsi="Arial" w:cs="Arial"/>
          <w:sz w:val="24"/>
          <w:szCs w:val="24"/>
        </w:rPr>
        <w:t xml:space="preserve"> of this case.</w:t>
      </w:r>
    </w:p>
    <w:p w14:paraId="66679883" w14:textId="6468926A" w:rsidR="00104CA4" w:rsidRDefault="00BD0401" w:rsidP="00C47562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6B49FC" w:rsidRPr="00104CA4">
        <w:rPr>
          <w:rFonts w:ascii="Arial" w:hAnsi="Arial" w:cs="Arial"/>
          <w:sz w:val="24"/>
          <w:szCs w:val="24"/>
        </w:rPr>
        <w:t xml:space="preserve">intend to assert </w:t>
      </w:r>
      <w:r>
        <w:rPr>
          <w:rFonts w:ascii="Arial" w:hAnsi="Arial" w:cs="Arial"/>
          <w:sz w:val="24"/>
          <w:szCs w:val="24"/>
        </w:rPr>
        <w:t>certain rights and</w:t>
      </w:r>
      <w:r w:rsidRPr="00104CA4">
        <w:rPr>
          <w:rFonts w:ascii="Arial" w:hAnsi="Arial" w:cs="Arial"/>
          <w:sz w:val="24"/>
          <w:szCs w:val="24"/>
        </w:rPr>
        <w:t xml:space="preserve"> </w:t>
      </w:r>
      <w:r w:rsidR="006B49FC" w:rsidRPr="00104CA4">
        <w:rPr>
          <w:rFonts w:ascii="Arial" w:hAnsi="Arial" w:cs="Arial"/>
          <w:sz w:val="24"/>
          <w:szCs w:val="24"/>
        </w:rPr>
        <w:t>defenses</w:t>
      </w:r>
      <w:r w:rsidR="00ED01F4" w:rsidRPr="00ED01F4">
        <w:rPr>
          <w:rFonts w:ascii="Arial" w:hAnsi="Arial" w:cs="Arial"/>
          <w:sz w:val="24"/>
          <w:szCs w:val="24"/>
        </w:rPr>
        <w:t xml:space="preserve"> </w:t>
      </w:r>
      <w:r w:rsidR="00ED01F4">
        <w:rPr>
          <w:rFonts w:ascii="Arial" w:hAnsi="Arial" w:cs="Arial"/>
          <w:sz w:val="24"/>
          <w:szCs w:val="24"/>
        </w:rPr>
        <w:t xml:space="preserve">in this </w:t>
      </w:r>
      <w:r w:rsidR="00ED01F4" w:rsidRPr="00104CA4">
        <w:rPr>
          <w:rFonts w:ascii="Arial" w:hAnsi="Arial" w:cs="Arial"/>
          <w:sz w:val="24"/>
          <w:szCs w:val="24"/>
        </w:rPr>
        <w:t>case</w:t>
      </w:r>
      <w:r w:rsidR="00467219">
        <w:rPr>
          <w:rFonts w:ascii="Arial" w:hAnsi="Arial" w:cs="Arial"/>
          <w:sz w:val="24"/>
          <w:szCs w:val="24"/>
        </w:rPr>
        <w:t>.</w:t>
      </w:r>
    </w:p>
    <w:p w14:paraId="40A8EAE8" w14:textId="1A378E57" w:rsidR="00104CA4" w:rsidRPr="002C51EF" w:rsidRDefault="002C51EF" w:rsidP="00E67E4D">
      <w:pPr>
        <w:pStyle w:val="ListParagraph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C51EF">
        <w:rPr>
          <w:rFonts w:ascii="Arial" w:hAnsi="Arial" w:cs="Arial"/>
          <w:sz w:val="24"/>
          <w:szCs w:val="24"/>
        </w:rPr>
        <w:t xml:space="preserve">I have not made a prior </w:t>
      </w:r>
      <w:r w:rsidR="00CB0CFF">
        <w:rPr>
          <w:rFonts w:ascii="Arial" w:hAnsi="Arial" w:cs="Arial"/>
          <w:sz w:val="24"/>
          <w:szCs w:val="24"/>
        </w:rPr>
        <w:t xml:space="preserve">application </w:t>
      </w:r>
      <w:r w:rsidR="00354101">
        <w:rPr>
          <w:rFonts w:ascii="Arial" w:hAnsi="Arial" w:cs="Arial"/>
          <w:sz w:val="24"/>
          <w:szCs w:val="24"/>
        </w:rPr>
        <w:t xml:space="preserve">for </w:t>
      </w:r>
      <w:r w:rsidR="00A00291">
        <w:rPr>
          <w:rFonts w:ascii="Arial" w:hAnsi="Arial" w:cs="Arial"/>
          <w:sz w:val="24"/>
          <w:szCs w:val="24"/>
        </w:rPr>
        <w:t xml:space="preserve">a </w:t>
      </w:r>
      <w:r w:rsidR="00354101">
        <w:rPr>
          <w:rFonts w:ascii="Arial" w:hAnsi="Arial" w:cs="Arial"/>
          <w:sz w:val="24"/>
          <w:szCs w:val="24"/>
        </w:rPr>
        <w:t xml:space="preserve">waiver of court fees and costs and </w:t>
      </w:r>
      <w:r w:rsidR="00A00291">
        <w:rPr>
          <w:rFonts w:ascii="Arial" w:hAnsi="Arial" w:cs="Arial"/>
          <w:sz w:val="24"/>
          <w:szCs w:val="24"/>
        </w:rPr>
        <w:t xml:space="preserve">the </w:t>
      </w:r>
      <w:r w:rsidR="00354101">
        <w:rPr>
          <w:rFonts w:ascii="Arial" w:hAnsi="Arial" w:cs="Arial"/>
          <w:sz w:val="24"/>
          <w:szCs w:val="24"/>
        </w:rPr>
        <w:t>assignment of a lawyer</w:t>
      </w:r>
      <w:r w:rsidRPr="002C51EF">
        <w:rPr>
          <w:rFonts w:ascii="Arial" w:hAnsi="Arial" w:cs="Arial"/>
          <w:sz w:val="24"/>
          <w:szCs w:val="24"/>
        </w:rPr>
        <w:t xml:space="preserve"> in this case.</w:t>
      </w:r>
    </w:p>
    <w:p w14:paraId="47D17B88" w14:textId="6493ABE8" w:rsidR="00787A98" w:rsidRDefault="00787A98" w:rsidP="00787A98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87A98">
        <w:rPr>
          <w:rFonts w:ascii="Arial" w:hAnsi="Arial" w:cs="Arial"/>
          <w:sz w:val="24"/>
          <w:szCs w:val="24"/>
        </w:rPr>
        <w:t xml:space="preserve">I understand that the </w:t>
      </w:r>
      <w:r w:rsidR="00060D3F">
        <w:rPr>
          <w:rFonts w:ascii="Arial" w:hAnsi="Arial" w:cs="Arial"/>
          <w:sz w:val="24"/>
          <w:szCs w:val="24"/>
        </w:rPr>
        <w:t>c</w:t>
      </w:r>
      <w:r w:rsidRPr="00787A98">
        <w:rPr>
          <w:rFonts w:ascii="Arial" w:hAnsi="Arial" w:cs="Arial"/>
          <w:sz w:val="24"/>
          <w:szCs w:val="24"/>
        </w:rPr>
        <w:t xml:space="preserve">ourt </w:t>
      </w:r>
      <w:r w:rsidR="00282EA9">
        <w:rPr>
          <w:rFonts w:ascii="Arial" w:hAnsi="Arial" w:cs="Arial"/>
          <w:sz w:val="24"/>
          <w:szCs w:val="24"/>
        </w:rPr>
        <w:t>must</w:t>
      </w:r>
      <w:r w:rsidRPr="00787A98">
        <w:rPr>
          <w:rFonts w:ascii="Arial" w:hAnsi="Arial" w:cs="Arial"/>
          <w:sz w:val="24"/>
          <w:szCs w:val="24"/>
        </w:rPr>
        <w:t xml:space="preserve"> consider my </w:t>
      </w:r>
      <w:r w:rsidR="00B01106">
        <w:rPr>
          <w:rFonts w:ascii="Arial" w:hAnsi="Arial" w:cs="Arial"/>
          <w:sz w:val="24"/>
          <w:szCs w:val="24"/>
        </w:rPr>
        <w:t>application</w:t>
      </w:r>
      <w:r w:rsidRPr="00787A98">
        <w:rPr>
          <w:rFonts w:ascii="Arial" w:hAnsi="Arial" w:cs="Arial"/>
          <w:sz w:val="24"/>
          <w:szCs w:val="24"/>
        </w:rPr>
        <w:t xml:space="preserve"> but has discretion </w:t>
      </w:r>
      <w:r w:rsidR="00A3204C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787A98">
        <w:rPr>
          <w:rFonts w:ascii="Arial" w:hAnsi="Arial" w:cs="Arial"/>
          <w:sz w:val="24"/>
          <w:szCs w:val="24"/>
        </w:rPr>
        <w:t>decid</w:t>
      </w:r>
      <w:r w:rsidR="00A3204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Pr="00787A98">
        <w:rPr>
          <w:rFonts w:ascii="Arial" w:hAnsi="Arial" w:cs="Arial"/>
          <w:sz w:val="24"/>
          <w:szCs w:val="24"/>
        </w:rPr>
        <w:t xml:space="preserve">whether to grant </w:t>
      </w:r>
      <w:r w:rsidR="00D838D6">
        <w:rPr>
          <w:rFonts w:ascii="Arial" w:hAnsi="Arial" w:cs="Arial"/>
          <w:sz w:val="24"/>
          <w:szCs w:val="24"/>
        </w:rPr>
        <w:t>it</w:t>
      </w:r>
      <w:r w:rsidRPr="00787A98">
        <w:rPr>
          <w:rFonts w:ascii="Arial" w:hAnsi="Arial" w:cs="Arial"/>
          <w:sz w:val="24"/>
          <w:szCs w:val="24"/>
        </w:rPr>
        <w:t>.</w:t>
      </w:r>
    </w:p>
    <w:p w14:paraId="537AB290" w14:textId="55A0EC55" w:rsidR="00366E76" w:rsidRPr="00104CA4" w:rsidRDefault="003072C4" w:rsidP="003D05DA">
      <w:pPr>
        <w:pStyle w:val="ListParagraph"/>
        <w:numPr>
          <w:ilvl w:val="0"/>
          <w:numId w:val="12"/>
        </w:numPr>
        <w:tabs>
          <w:tab w:val="left" w:pos="5670"/>
          <w:tab w:val="left" w:pos="6120"/>
        </w:tabs>
        <w:spacing w:before="120" w:after="2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request that the </w:t>
      </w:r>
      <w:r w:rsidR="00060D3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ourt </w:t>
      </w:r>
      <w:r w:rsidR="00502F65">
        <w:rPr>
          <w:rFonts w:ascii="Arial" w:hAnsi="Arial" w:cs="Arial"/>
          <w:sz w:val="24"/>
          <w:szCs w:val="24"/>
        </w:rPr>
        <w:t>allow</w:t>
      </w:r>
      <w:r>
        <w:rPr>
          <w:rFonts w:ascii="Arial" w:hAnsi="Arial" w:cs="Arial"/>
          <w:sz w:val="24"/>
          <w:szCs w:val="24"/>
        </w:rPr>
        <w:t xml:space="preserve"> all </w:t>
      </w:r>
      <w:r w:rsidR="00D838D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onfidential </w:t>
      </w:r>
      <w:r w:rsidR="006F1F1E">
        <w:rPr>
          <w:rFonts w:ascii="Arial" w:hAnsi="Arial" w:cs="Arial"/>
          <w:sz w:val="24"/>
          <w:szCs w:val="24"/>
        </w:rPr>
        <w:t xml:space="preserve">personal and </w:t>
      </w:r>
      <w:r>
        <w:rPr>
          <w:rFonts w:ascii="Arial" w:hAnsi="Arial" w:cs="Arial"/>
          <w:sz w:val="24"/>
          <w:szCs w:val="24"/>
        </w:rPr>
        <w:t xml:space="preserve">financial information </w:t>
      </w:r>
      <w:r w:rsidR="00502F65">
        <w:rPr>
          <w:rFonts w:ascii="Arial" w:hAnsi="Arial" w:cs="Arial"/>
          <w:sz w:val="24"/>
          <w:szCs w:val="24"/>
        </w:rPr>
        <w:t xml:space="preserve">to be redacted </w:t>
      </w:r>
      <w:r w:rsidR="007B12CE">
        <w:rPr>
          <w:rFonts w:ascii="Arial" w:hAnsi="Arial" w:cs="Arial"/>
          <w:sz w:val="24"/>
          <w:szCs w:val="24"/>
        </w:rPr>
        <w:t>according to</w:t>
      </w:r>
      <w:r w:rsidR="006B22AF">
        <w:rPr>
          <w:rFonts w:ascii="Arial" w:hAnsi="Arial" w:cs="Arial"/>
          <w:sz w:val="24"/>
          <w:szCs w:val="24"/>
        </w:rPr>
        <w:t xml:space="preserve"> </w:t>
      </w:r>
      <w:r w:rsidR="007B12CE">
        <w:rPr>
          <w:rFonts w:ascii="Arial" w:hAnsi="Arial" w:cs="Arial"/>
          <w:sz w:val="24"/>
          <w:szCs w:val="24"/>
        </w:rPr>
        <w:t>any</w:t>
      </w:r>
      <w:r w:rsidR="006277FA">
        <w:rPr>
          <w:rFonts w:ascii="Arial" w:hAnsi="Arial" w:cs="Arial"/>
          <w:sz w:val="24"/>
          <w:szCs w:val="24"/>
        </w:rPr>
        <w:t xml:space="preserve"> </w:t>
      </w:r>
      <w:r w:rsidR="006B22AF">
        <w:rPr>
          <w:rFonts w:ascii="Arial" w:hAnsi="Arial" w:cs="Arial"/>
          <w:sz w:val="24"/>
          <w:szCs w:val="24"/>
        </w:rPr>
        <w:t xml:space="preserve">appliable </w:t>
      </w:r>
      <w:r w:rsidR="008A6603">
        <w:rPr>
          <w:rFonts w:ascii="Arial" w:hAnsi="Arial" w:cs="Arial"/>
          <w:sz w:val="24"/>
          <w:szCs w:val="24"/>
        </w:rPr>
        <w:t>statutory requirement</w:t>
      </w:r>
      <w:r w:rsidR="004B78B2">
        <w:rPr>
          <w:rFonts w:ascii="Arial" w:hAnsi="Arial" w:cs="Arial"/>
          <w:sz w:val="24"/>
          <w:szCs w:val="24"/>
        </w:rPr>
        <w:t>s</w:t>
      </w:r>
      <w:r w:rsidR="008A6603">
        <w:rPr>
          <w:rFonts w:ascii="Arial" w:hAnsi="Arial" w:cs="Arial"/>
          <w:sz w:val="24"/>
          <w:szCs w:val="24"/>
        </w:rPr>
        <w:t xml:space="preserve"> and rules</w:t>
      </w:r>
      <w:r w:rsidR="00384681">
        <w:rPr>
          <w:rFonts w:ascii="Arial" w:hAnsi="Arial" w:cs="Arial"/>
          <w:sz w:val="24"/>
          <w:szCs w:val="24"/>
        </w:rPr>
        <w:t xml:space="preserve"> if this </w:t>
      </w:r>
      <w:r w:rsidR="00E36FD9">
        <w:rPr>
          <w:rFonts w:ascii="Arial" w:hAnsi="Arial" w:cs="Arial"/>
          <w:sz w:val="24"/>
          <w:szCs w:val="24"/>
        </w:rPr>
        <w:t xml:space="preserve">application </w:t>
      </w:r>
      <w:r w:rsidR="00384681">
        <w:rPr>
          <w:rFonts w:ascii="Arial" w:hAnsi="Arial" w:cs="Arial"/>
          <w:sz w:val="24"/>
          <w:szCs w:val="24"/>
        </w:rPr>
        <w:t xml:space="preserve">is </w:t>
      </w:r>
      <w:r w:rsidR="00D43ED6">
        <w:rPr>
          <w:rFonts w:ascii="Arial" w:hAnsi="Arial" w:cs="Arial"/>
          <w:sz w:val="24"/>
          <w:szCs w:val="24"/>
        </w:rPr>
        <w:t xml:space="preserve">made </w:t>
      </w:r>
      <w:r w:rsidR="00F146AB">
        <w:rPr>
          <w:rFonts w:ascii="Arial" w:hAnsi="Arial" w:cs="Arial"/>
          <w:sz w:val="24"/>
          <w:szCs w:val="24"/>
        </w:rPr>
        <w:t xml:space="preserve">available to </w:t>
      </w:r>
      <w:r w:rsidR="00C97EA3">
        <w:rPr>
          <w:rFonts w:ascii="Arial" w:hAnsi="Arial" w:cs="Arial"/>
          <w:sz w:val="24"/>
          <w:szCs w:val="24"/>
        </w:rPr>
        <w:t>the public</w:t>
      </w:r>
      <w:r w:rsidR="004B78B2">
        <w:rPr>
          <w:rFonts w:ascii="Arial" w:hAnsi="Arial" w:cs="Arial"/>
          <w:sz w:val="24"/>
          <w:szCs w:val="24"/>
        </w:rPr>
        <w:t>.</w:t>
      </w:r>
      <w:r w:rsidR="00F81D3F">
        <w:rPr>
          <w:rFonts w:ascii="Arial" w:hAnsi="Arial" w:cs="Arial"/>
          <w:sz w:val="24"/>
          <w:szCs w:val="24"/>
        </w:rPr>
        <w:t xml:space="preserve"> </w:t>
      </w:r>
      <w:r w:rsidR="00267E37">
        <w:rPr>
          <w:rFonts w:ascii="Arial" w:hAnsi="Arial" w:cs="Arial"/>
          <w:sz w:val="24"/>
          <w:szCs w:val="24"/>
        </w:rPr>
        <w:t>I understand that, if the court grants this relief, I must provide additional copies with the proposed redactions.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2796" w14:paraId="31C64934" w14:textId="77777777" w:rsidTr="0052664E">
        <w:trPr>
          <w:trHeight w:val="43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6BD2877" w14:textId="02EE64C8" w:rsidR="00112796" w:rsidRDefault="00112796" w:rsidP="00731D06">
            <w:pPr>
              <w:tabs>
                <w:tab w:val="left" w:pos="5670"/>
                <w:tab w:val="left" w:pos="6120"/>
              </w:tabs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bookmarkStart w:id="3" w:name="_Hlk165968937"/>
            <w:r>
              <w:rPr>
                <w:rFonts w:ascii="Arial" w:hAnsi="Arial" w:cs="Arial"/>
                <w:b/>
                <w:bCs/>
                <w:szCs w:val="24"/>
              </w:rPr>
              <w:t xml:space="preserve">Section </w:t>
            </w:r>
            <w:r w:rsidR="00D810DE">
              <w:rPr>
                <w:rFonts w:ascii="Arial" w:hAnsi="Arial" w:cs="Arial"/>
                <w:b/>
                <w:bCs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: </w:t>
            </w:r>
            <w:r w:rsidR="002B0BC6">
              <w:rPr>
                <w:rFonts w:ascii="Arial" w:hAnsi="Arial" w:cs="Arial"/>
                <w:b/>
                <w:bCs/>
                <w:szCs w:val="24"/>
              </w:rPr>
              <w:t>Affirmation and Signature</w:t>
            </w:r>
          </w:p>
        </w:tc>
      </w:tr>
    </w:tbl>
    <w:bookmarkEnd w:id="3"/>
    <w:p w14:paraId="7808AA1D" w14:textId="77777777" w:rsidR="00F65A8F" w:rsidRPr="00F65A8F" w:rsidRDefault="00F65A8F" w:rsidP="00D838D6">
      <w:pPr>
        <w:spacing w:before="120" w:after="120" w:line="276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F65A8F">
        <w:rPr>
          <w:rFonts w:ascii="Arial" w:eastAsia="Times New Roman" w:hAnsi="Arial" w:cs="Arial"/>
          <w:sz w:val="24"/>
          <w:szCs w:val="24"/>
        </w:rPr>
        <w:t>I affirm this _____ day of __________, _____, under the penalties of perjury under the laws of New York, which may include a fine or imprisonment, that the foregoing is true, and I understand that this document may be filed in an action or proceeding in a court of law.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F65A8F" w:rsidRPr="00F65A8F" w14:paraId="1DE58AD1" w14:textId="77777777" w:rsidTr="000E2ACF">
        <w:trPr>
          <w:trHeight w:val="576"/>
        </w:trPr>
        <w:tc>
          <w:tcPr>
            <w:tcW w:w="5400" w:type="dxa"/>
            <w:vAlign w:val="bottom"/>
          </w:tcPr>
          <w:p w14:paraId="7F730F45" w14:textId="77777777" w:rsidR="00F65A8F" w:rsidRPr="00F65A8F" w:rsidRDefault="00F65A8F" w:rsidP="00F65A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7C1DCA44" w14:textId="77777777" w:rsidR="00F65A8F" w:rsidRPr="00F65A8F" w:rsidRDefault="00F65A8F" w:rsidP="00F65A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A8F">
              <w:rPr>
                <w:rFonts w:ascii="Arial" w:eastAsia="Times New Roman" w:hAnsi="Arial" w:cs="Arial"/>
                <w:sz w:val="24"/>
                <w:szCs w:val="24"/>
              </w:rPr>
              <w:t>___________________________________</w:t>
            </w:r>
          </w:p>
        </w:tc>
      </w:tr>
      <w:tr w:rsidR="00F65A8F" w:rsidRPr="00F65A8F" w14:paraId="45BAEE20" w14:textId="77777777">
        <w:trPr>
          <w:trHeight w:val="20"/>
        </w:trPr>
        <w:tc>
          <w:tcPr>
            <w:tcW w:w="5400" w:type="dxa"/>
          </w:tcPr>
          <w:p w14:paraId="0A0B2E00" w14:textId="77777777" w:rsidR="00F65A8F" w:rsidRPr="00F65A8F" w:rsidRDefault="00F65A8F" w:rsidP="00F65A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9F060B5" w14:textId="77777777" w:rsidR="00F65A8F" w:rsidRPr="00F65A8F" w:rsidRDefault="00F65A8F" w:rsidP="00F65A8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5A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F65A8F" w:rsidRPr="00F65A8F" w14:paraId="2CC81321" w14:textId="77777777" w:rsidTr="000E2ACF">
        <w:trPr>
          <w:trHeight w:val="288"/>
        </w:trPr>
        <w:tc>
          <w:tcPr>
            <w:tcW w:w="5400" w:type="dxa"/>
          </w:tcPr>
          <w:p w14:paraId="2F4E0A75" w14:textId="77777777" w:rsidR="00F65A8F" w:rsidRPr="00F65A8F" w:rsidRDefault="00F65A8F" w:rsidP="00F65A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5FF3F342" w14:textId="77777777" w:rsidR="00F65A8F" w:rsidRPr="00F65A8F" w:rsidRDefault="00F65A8F" w:rsidP="00F65A8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5A8F">
              <w:rPr>
                <w:rFonts w:ascii="Arial" w:eastAsia="Times New Roman" w:hAnsi="Arial" w:cs="Arial"/>
                <w:sz w:val="24"/>
                <w:szCs w:val="24"/>
              </w:rPr>
              <w:t>___________________________________</w:t>
            </w:r>
          </w:p>
        </w:tc>
      </w:tr>
      <w:tr w:rsidR="00F65A8F" w:rsidRPr="00F65A8F" w14:paraId="340B7269" w14:textId="77777777">
        <w:trPr>
          <w:trHeight w:val="20"/>
        </w:trPr>
        <w:tc>
          <w:tcPr>
            <w:tcW w:w="5400" w:type="dxa"/>
          </w:tcPr>
          <w:p w14:paraId="12929EE6" w14:textId="77777777" w:rsidR="00F65A8F" w:rsidRPr="00F65A8F" w:rsidRDefault="00F65A8F" w:rsidP="00F65A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DE6A317" w14:textId="77777777" w:rsidR="00F65A8F" w:rsidRPr="00F65A8F" w:rsidRDefault="00F65A8F" w:rsidP="00F65A8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5A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Print Name</w:t>
            </w:r>
          </w:p>
        </w:tc>
      </w:tr>
    </w:tbl>
    <w:p w14:paraId="2FFE9E79" w14:textId="3F999FCC" w:rsidR="008A7EE8" w:rsidRPr="00E855B5" w:rsidRDefault="008A7EE8" w:rsidP="00A66C8B">
      <w:pPr>
        <w:spacing w:before="480" w:line="276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6B90" w:rsidRPr="00424FD6" w14:paraId="214E7C32" w14:textId="77777777" w:rsidTr="00696B90">
        <w:tc>
          <w:tcPr>
            <w:tcW w:w="10790" w:type="dxa"/>
            <w:shd w:val="clear" w:color="auto" w:fill="D9D9D9" w:themeFill="background1" w:themeFillShade="D9"/>
          </w:tcPr>
          <w:p w14:paraId="75859914" w14:textId="37CD170D" w:rsidR="00696B90" w:rsidRDefault="00696B90" w:rsidP="00292ACB">
            <w:pPr>
              <w:spacing w:line="288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E10">
              <w:rPr>
                <w:rFonts w:ascii="Arial" w:hAnsi="Arial" w:cs="Arial"/>
                <w:b/>
                <w:bCs/>
                <w:sz w:val="24"/>
                <w:szCs w:val="24"/>
              </w:rPr>
              <w:t>For Court Use Only</w:t>
            </w:r>
            <w:r w:rsidR="00496349">
              <w:rPr>
                <w:rFonts w:ascii="Arial" w:hAnsi="Arial" w:cs="Arial"/>
                <w:sz w:val="24"/>
                <w:szCs w:val="24"/>
              </w:rPr>
              <w:br/>
            </w:r>
            <w:r w:rsidR="000B3C0E">
              <w:rPr>
                <w:rFonts w:ascii="Arial" w:hAnsi="Arial" w:cs="Arial"/>
                <w:sz w:val="24"/>
                <w:szCs w:val="24"/>
              </w:rPr>
              <w:t>(</w:t>
            </w:r>
            <w:r w:rsidR="006846B3">
              <w:rPr>
                <w:rFonts w:ascii="Arial" w:hAnsi="Arial" w:cs="Arial"/>
                <w:sz w:val="24"/>
                <w:szCs w:val="24"/>
              </w:rPr>
              <w:t>o</w:t>
            </w:r>
            <w:r w:rsidR="006F7CF9">
              <w:rPr>
                <w:rFonts w:ascii="Arial" w:hAnsi="Arial" w:cs="Arial"/>
                <w:sz w:val="24"/>
                <w:szCs w:val="24"/>
              </w:rPr>
              <w:t>ptional</w:t>
            </w:r>
            <w:r w:rsidR="00496349">
              <w:rPr>
                <w:rFonts w:ascii="Arial" w:hAnsi="Arial" w:cs="Arial"/>
                <w:sz w:val="24"/>
                <w:szCs w:val="24"/>
              </w:rPr>
              <w:t>:</w:t>
            </w:r>
            <w:r w:rsidR="006F7C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C0E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161DA2">
              <w:rPr>
                <w:rFonts w:ascii="Arial" w:hAnsi="Arial" w:cs="Arial"/>
                <w:sz w:val="24"/>
                <w:szCs w:val="24"/>
              </w:rPr>
              <w:t xml:space="preserve">and complete </w:t>
            </w:r>
            <w:r w:rsidR="000B3C0E">
              <w:rPr>
                <w:rFonts w:ascii="Arial" w:hAnsi="Arial" w:cs="Arial"/>
                <w:sz w:val="24"/>
                <w:szCs w:val="24"/>
              </w:rPr>
              <w:t>if appl</w:t>
            </w:r>
            <w:r w:rsidR="003D5761">
              <w:rPr>
                <w:rFonts w:ascii="Arial" w:hAnsi="Arial" w:cs="Arial"/>
                <w:sz w:val="24"/>
                <w:szCs w:val="24"/>
              </w:rPr>
              <w:t>icable</w:t>
            </w:r>
            <w:r w:rsidR="000B3C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6B90" w14:paraId="0C909264" w14:textId="77777777" w:rsidTr="00696B90">
        <w:tc>
          <w:tcPr>
            <w:tcW w:w="10790" w:type="dxa"/>
          </w:tcPr>
          <w:p w14:paraId="52B5CC99" w14:textId="39D1E65D" w:rsidR="00696B90" w:rsidRDefault="00000000" w:rsidP="00C80A66">
            <w:pPr>
              <w:spacing w:before="20" w:line="288" w:lineRule="auto"/>
              <w:ind w:left="34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5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B90" w:rsidRPr="00424FD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96B90" w:rsidRPr="00424FD6">
              <w:rPr>
                <w:rFonts w:ascii="Arial" w:hAnsi="Arial" w:cs="Arial"/>
                <w:sz w:val="24"/>
                <w:szCs w:val="24"/>
              </w:rPr>
              <w:tab/>
            </w:r>
            <w:r w:rsidR="00E92E51" w:rsidRPr="00424FD6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15673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A7FA7" w:rsidRPr="00424FD6">
              <w:rPr>
                <w:rFonts w:ascii="Arial" w:hAnsi="Arial" w:cs="Arial"/>
                <w:sz w:val="24"/>
                <w:szCs w:val="24"/>
              </w:rPr>
              <w:t xml:space="preserve">initial </w:t>
            </w:r>
            <w:r w:rsidR="00156739">
              <w:rPr>
                <w:rFonts w:ascii="Arial" w:hAnsi="Arial" w:cs="Arial"/>
                <w:sz w:val="24"/>
                <w:szCs w:val="24"/>
              </w:rPr>
              <w:t xml:space="preserve">settlement </w:t>
            </w:r>
            <w:r w:rsidR="000A7FA7" w:rsidRPr="00424FD6">
              <w:rPr>
                <w:rFonts w:ascii="Arial" w:hAnsi="Arial" w:cs="Arial"/>
                <w:sz w:val="24"/>
                <w:szCs w:val="24"/>
              </w:rPr>
              <w:t>conference</w:t>
            </w:r>
            <w:r w:rsidR="00E92E51" w:rsidRPr="00424FD6">
              <w:rPr>
                <w:rFonts w:ascii="Arial" w:hAnsi="Arial" w:cs="Arial"/>
                <w:sz w:val="24"/>
                <w:szCs w:val="24"/>
              </w:rPr>
              <w:t>, the d</w:t>
            </w:r>
            <w:r w:rsidR="00D4360C" w:rsidRPr="00424FD6">
              <w:rPr>
                <w:rFonts w:ascii="Arial" w:hAnsi="Arial" w:cs="Arial"/>
                <w:sz w:val="24"/>
                <w:szCs w:val="24"/>
              </w:rPr>
              <w:t xml:space="preserve">efendant </w:t>
            </w:r>
            <w:r w:rsidR="00E92E51" w:rsidRPr="00424FD6">
              <w:rPr>
                <w:rFonts w:ascii="Arial" w:hAnsi="Arial" w:cs="Arial"/>
                <w:sz w:val="24"/>
                <w:szCs w:val="24"/>
              </w:rPr>
              <w:t xml:space="preserve">has not </w:t>
            </w:r>
            <w:r w:rsidR="00AC009D" w:rsidRPr="00424FD6">
              <w:rPr>
                <w:rFonts w:ascii="Arial" w:hAnsi="Arial" w:cs="Arial"/>
                <w:sz w:val="24"/>
                <w:szCs w:val="24"/>
              </w:rPr>
              <w:t>submit</w:t>
            </w:r>
            <w:r w:rsidR="00F56BF9" w:rsidRPr="00424FD6">
              <w:rPr>
                <w:rFonts w:ascii="Arial" w:hAnsi="Arial" w:cs="Arial"/>
                <w:sz w:val="24"/>
                <w:szCs w:val="24"/>
              </w:rPr>
              <w:t xml:space="preserve">ted a completed </w:t>
            </w:r>
            <w:r w:rsidR="00156739">
              <w:rPr>
                <w:rFonts w:ascii="Arial" w:hAnsi="Arial" w:cs="Arial"/>
                <w:sz w:val="24"/>
                <w:szCs w:val="24"/>
              </w:rPr>
              <w:t>application</w:t>
            </w:r>
            <w:r w:rsidR="007B3592" w:rsidRPr="00424FD6">
              <w:rPr>
                <w:rFonts w:ascii="Arial" w:hAnsi="Arial" w:cs="Arial"/>
                <w:sz w:val="24"/>
                <w:szCs w:val="24"/>
              </w:rPr>
              <w:t xml:space="preserve"> and/or</w:t>
            </w:r>
            <w:r w:rsidR="00F56BF9" w:rsidRPr="00424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1178" w:rsidRPr="00424FD6">
              <w:rPr>
                <w:rFonts w:ascii="Arial" w:hAnsi="Arial" w:cs="Arial"/>
                <w:sz w:val="24"/>
                <w:szCs w:val="24"/>
              </w:rPr>
              <w:t xml:space="preserve">any required </w:t>
            </w:r>
            <w:r w:rsidR="00F56BF9" w:rsidRPr="00424FD6">
              <w:rPr>
                <w:rFonts w:ascii="Arial" w:hAnsi="Arial" w:cs="Arial"/>
                <w:sz w:val="24"/>
                <w:szCs w:val="24"/>
              </w:rPr>
              <w:t>s</w:t>
            </w:r>
            <w:r w:rsidR="00DE03B4" w:rsidRPr="00424FD6">
              <w:rPr>
                <w:rFonts w:ascii="Arial" w:hAnsi="Arial" w:cs="Arial"/>
                <w:sz w:val="24"/>
                <w:szCs w:val="24"/>
              </w:rPr>
              <w:t>upporting documents</w:t>
            </w:r>
          </w:p>
          <w:p w14:paraId="5AFF3B3E" w14:textId="35AF4B18" w:rsidR="00696B90" w:rsidRDefault="00000000" w:rsidP="00C80A66">
            <w:pPr>
              <w:spacing w:before="60" w:after="20" w:line="288" w:lineRule="auto"/>
              <w:ind w:left="341" w:hanging="34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981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09B" w:rsidRPr="00424FD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68AA" w:rsidRPr="00424FD6">
              <w:rPr>
                <w:rFonts w:ascii="Arial" w:hAnsi="Arial" w:cs="Arial"/>
                <w:sz w:val="24"/>
                <w:szCs w:val="24"/>
              </w:rPr>
              <w:tab/>
            </w:r>
            <w:r w:rsidR="00156739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="006420F4" w:rsidRPr="00424FD6">
              <w:rPr>
                <w:rFonts w:ascii="Arial" w:hAnsi="Arial" w:cs="Arial"/>
                <w:sz w:val="24"/>
                <w:szCs w:val="24"/>
              </w:rPr>
              <w:t xml:space="preserve">provided to the </w:t>
            </w:r>
            <w:r w:rsidR="00957235" w:rsidRPr="00424FD6">
              <w:rPr>
                <w:rFonts w:ascii="Arial" w:hAnsi="Arial" w:cs="Arial"/>
                <w:sz w:val="24"/>
                <w:szCs w:val="24"/>
              </w:rPr>
              <w:t xml:space="preserve">defendant and </w:t>
            </w:r>
            <w:r w:rsidR="00417FF5">
              <w:rPr>
                <w:rFonts w:ascii="Arial" w:hAnsi="Arial" w:cs="Arial"/>
                <w:sz w:val="24"/>
                <w:szCs w:val="24"/>
              </w:rPr>
              <w:t>settlement</w:t>
            </w:r>
            <w:r w:rsidR="006420F4" w:rsidRPr="00424FD6">
              <w:rPr>
                <w:rFonts w:ascii="Arial" w:hAnsi="Arial" w:cs="Arial"/>
                <w:sz w:val="24"/>
                <w:szCs w:val="24"/>
              </w:rPr>
              <w:t xml:space="preserve"> conference adjourned to </w:t>
            </w:r>
            <w:r w:rsidR="00957235" w:rsidRPr="00424FD6">
              <w:rPr>
                <w:rFonts w:ascii="Arial" w:hAnsi="Arial" w:cs="Arial"/>
                <w:sz w:val="24"/>
                <w:szCs w:val="24"/>
              </w:rPr>
              <w:t>____</w:t>
            </w:r>
            <w:r w:rsidR="00696431">
              <w:rPr>
                <w:rFonts w:ascii="Arial" w:hAnsi="Arial" w:cs="Arial"/>
                <w:sz w:val="24"/>
                <w:szCs w:val="24"/>
              </w:rPr>
              <w:t>/</w:t>
            </w:r>
            <w:r w:rsidR="00957235" w:rsidRPr="00424FD6">
              <w:rPr>
                <w:rFonts w:ascii="Arial" w:hAnsi="Arial" w:cs="Arial"/>
                <w:sz w:val="24"/>
                <w:szCs w:val="24"/>
              </w:rPr>
              <w:t>____</w:t>
            </w:r>
            <w:r w:rsidR="007C3F82">
              <w:rPr>
                <w:rFonts w:ascii="Arial" w:hAnsi="Arial" w:cs="Arial"/>
                <w:sz w:val="24"/>
                <w:szCs w:val="24"/>
              </w:rPr>
              <w:t>/</w:t>
            </w:r>
            <w:r w:rsidR="00957235" w:rsidRPr="00424FD6">
              <w:rPr>
                <w:rFonts w:ascii="Arial" w:hAnsi="Arial" w:cs="Arial"/>
                <w:sz w:val="24"/>
                <w:szCs w:val="24"/>
              </w:rPr>
              <w:t>____</w:t>
            </w:r>
            <w:r w:rsidR="007C3F82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5CAFA246" w14:textId="77777777" w:rsidR="0093147D" w:rsidRPr="00A17BD9" w:rsidRDefault="0093147D" w:rsidP="00043241">
      <w:pPr>
        <w:ind w:left="0" w:firstLine="0"/>
        <w:rPr>
          <w:rFonts w:ascii="Arial" w:hAnsi="Arial" w:cs="Arial"/>
          <w:sz w:val="2"/>
          <w:szCs w:val="2"/>
        </w:rPr>
      </w:pPr>
    </w:p>
    <w:sectPr w:rsidR="0093147D" w:rsidRPr="00A17BD9" w:rsidSect="008C5562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83CA" w14:textId="77777777" w:rsidR="00393999" w:rsidRDefault="00393999" w:rsidP="006B26D0">
      <w:r>
        <w:separator/>
      </w:r>
    </w:p>
  </w:endnote>
  <w:endnote w:type="continuationSeparator" w:id="0">
    <w:p w14:paraId="1193B875" w14:textId="77777777" w:rsidR="00393999" w:rsidRDefault="00393999" w:rsidP="006B26D0">
      <w:r>
        <w:continuationSeparator/>
      </w:r>
    </w:p>
  </w:endnote>
  <w:endnote w:type="continuationNotice" w:id="1">
    <w:p w14:paraId="18EDF163" w14:textId="77777777" w:rsidR="00393999" w:rsidRDefault="0039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2354"/>
      <w:gridCol w:w="1123"/>
      <w:gridCol w:w="3802"/>
      <w:gridCol w:w="1351"/>
      <w:gridCol w:w="1695"/>
    </w:tblGrid>
    <w:tr w:rsidR="00845E0C" w14:paraId="62A30352" w14:textId="77777777">
      <w:tc>
        <w:tcPr>
          <w:tcW w:w="539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25DC936" w14:textId="77777777" w:rsidR="00845E0C" w:rsidRDefault="00845E0C" w:rsidP="00845E0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22C3420C" wp14:editId="37C9975C">
                <wp:extent cx="330925" cy="31054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1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47" cy="314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2FCFC00" w14:textId="77777777" w:rsidR="00845E0C" w:rsidRPr="002235B7" w:rsidRDefault="00845E0C" w:rsidP="00845E0C">
          <w:pPr>
            <w:pStyle w:val="Footer"/>
            <w:spacing w:before="20"/>
            <w:rPr>
              <w:sz w:val="20"/>
            </w:rPr>
          </w:pPr>
          <w:r w:rsidRPr="002235B7">
            <w:rPr>
              <w:rFonts w:ascii="Arial" w:hAnsi="Arial" w:cs="Arial"/>
              <w:b/>
              <w:bCs/>
              <w:sz w:val="20"/>
            </w:rPr>
            <w:t>ADA Accommodations</w:t>
          </w:r>
        </w:p>
        <w:p w14:paraId="6E5C6E9A" w14:textId="77777777" w:rsidR="00845E0C" w:rsidRDefault="00000000" w:rsidP="00845E0C">
          <w:pPr>
            <w:pStyle w:val="Footer"/>
          </w:pPr>
          <w:hyperlink r:id="rId2" w:history="1">
            <w:r w:rsidR="00845E0C" w:rsidRPr="002235B7">
              <w:rPr>
                <w:rStyle w:val="Hyperlink"/>
                <w:rFonts w:ascii="Arial" w:hAnsi="Arial" w:cs="Arial"/>
                <w:sz w:val="20"/>
              </w:rPr>
              <w:t>ada@nycourts.gov</w:t>
            </w:r>
          </w:hyperlink>
        </w:p>
      </w:tc>
      <w:tc>
        <w:tcPr>
          <w:tcW w:w="1123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0C0BA5" w14:textId="77777777" w:rsidR="00845E0C" w:rsidRDefault="00845E0C" w:rsidP="00845E0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4BC06576" wp14:editId="2F012CD2">
                <wp:extent cx="703926" cy="31051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17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549" cy="317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2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827A2F7" w14:textId="77777777" w:rsidR="00845E0C" w:rsidRPr="002235B7" w:rsidRDefault="00845E0C" w:rsidP="00845E0C">
          <w:pPr>
            <w:pStyle w:val="Footer"/>
            <w:spacing w:before="20"/>
            <w:rPr>
              <w:sz w:val="20"/>
            </w:rPr>
          </w:pPr>
          <w:r w:rsidRPr="002235B7">
            <w:rPr>
              <w:rFonts w:ascii="Arial" w:hAnsi="Arial" w:cs="Arial"/>
              <w:b/>
              <w:bCs/>
              <w:sz w:val="20"/>
            </w:rPr>
            <w:t>Spoken or Sign Language Interpreters</w:t>
          </w:r>
        </w:p>
        <w:p w14:paraId="33A3B878" w14:textId="77777777" w:rsidR="00845E0C" w:rsidRDefault="00000000" w:rsidP="00845E0C">
          <w:pPr>
            <w:pStyle w:val="Footer"/>
          </w:pPr>
          <w:hyperlink r:id="rId4" w:history="1">
            <w:r w:rsidR="00845E0C" w:rsidRPr="002235B7">
              <w:rPr>
                <w:rStyle w:val="Hyperlink"/>
                <w:rFonts w:ascii="Arial" w:hAnsi="Arial" w:cs="Arial"/>
                <w:sz w:val="20"/>
              </w:rPr>
              <w:t>interpreter@nycourts.gov</w:t>
            </w:r>
          </w:hyperlink>
        </w:p>
      </w:tc>
      <w:tc>
        <w:tcPr>
          <w:tcW w:w="1351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AE8AC29" w14:textId="77777777" w:rsidR="00845E0C" w:rsidRPr="002235B7" w:rsidRDefault="00845E0C" w:rsidP="00845E0C">
          <w:pPr>
            <w:pStyle w:val="Footer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B213CAB" wp14:editId="252157CC">
                <wp:extent cx="817598" cy="226627"/>
                <wp:effectExtent l="0" t="0" r="1905" b="2540"/>
                <wp:docPr id="1" name="Picture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8.png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97" cy="236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top w:val="single" w:sz="24" w:space="0" w:color="auto"/>
            <w:left w:val="nil"/>
            <w:bottom w:val="nil"/>
            <w:right w:val="nil"/>
          </w:tcBorders>
          <w:vAlign w:val="center"/>
        </w:tcPr>
        <w:p w14:paraId="3B216F32" w14:textId="77777777" w:rsidR="00845E0C" w:rsidRPr="00EC0EA1" w:rsidRDefault="00845E0C" w:rsidP="00845E0C">
          <w:pPr>
            <w:pStyle w:val="Footer"/>
            <w:jc w:val="right"/>
            <w:rPr>
              <w:rFonts w:ascii="Arial" w:hAnsi="Arial" w:cs="Arial"/>
              <w:b/>
              <w:bCs/>
              <w:sz w:val="20"/>
            </w:rPr>
          </w:pPr>
          <w:r w:rsidRPr="00EC0EA1">
            <w:rPr>
              <w:rFonts w:ascii="Arial" w:hAnsi="Arial" w:cs="Arial"/>
              <w:b/>
              <w:bCs/>
              <w:sz w:val="20"/>
            </w:rPr>
            <w:t>1-800-COURT-NY</w:t>
          </w:r>
        </w:p>
        <w:p w14:paraId="0CB3A3E3" w14:textId="77777777" w:rsidR="00845E0C" w:rsidRDefault="00845E0C" w:rsidP="00845E0C">
          <w:pPr>
            <w:pStyle w:val="Footer"/>
            <w:jc w:val="right"/>
          </w:pPr>
          <w:r w:rsidRPr="00EC0EA1">
            <w:rPr>
              <w:rFonts w:ascii="Arial" w:hAnsi="Arial" w:cs="Arial"/>
              <w:b/>
              <w:bCs/>
              <w:sz w:val="20"/>
            </w:rPr>
            <w:t>(268-7869)</w:t>
          </w:r>
        </w:p>
      </w:tc>
    </w:tr>
  </w:tbl>
  <w:p w14:paraId="2C8903CB" w14:textId="77777777" w:rsidR="007005BB" w:rsidRPr="001E7861" w:rsidRDefault="007005BB" w:rsidP="001E7861">
    <w:pPr>
      <w:pStyle w:val="Footer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FB4C" w14:textId="77777777" w:rsidR="00393999" w:rsidRDefault="00393999" w:rsidP="006B26D0">
      <w:r>
        <w:separator/>
      </w:r>
    </w:p>
  </w:footnote>
  <w:footnote w:type="continuationSeparator" w:id="0">
    <w:p w14:paraId="6772071F" w14:textId="77777777" w:rsidR="00393999" w:rsidRDefault="00393999" w:rsidP="006B26D0">
      <w:r>
        <w:continuationSeparator/>
      </w:r>
    </w:p>
  </w:footnote>
  <w:footnote w:type="continuationNotice" w:id="1">
    <w:p w14:paraId="2A48D57F" w14:textId="77777777" w:rsidR="00393999" w:rsidRDefault="00393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0126" w14:textId="5C316B29" w:rsidR="00C61237" w:rsidRDefault="00C61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500"/>
      <w:gridCol w:w="1749"/>
      <w:gridCol w:w="4551"/>
    </w:tblGrid>
    <w:tr w:rsidR="00926499" w14:paraId="024386A8" w14:textId="77777777">
      <w:trPr>
        <w:jc w:val="center"/>
      </w:trPr>
      <w:tc>
        <w:tcPr>
          <w:tcW w:w="4500" w:type="dxa"/>
        </w:tcPr>
        <w:p w14:paraId="47E7F465" w14:textId="419E3D99" w:rsidR="00926499" w:rsidRPr="00B458C6" w:rsidRDefault="00926499" w:rsidP="00926499">
          <w:pPr>
            <w:pStyle w:val="Header"/>
            <w:spacing w:after="60"/>
            <w:rPr>
              <w:rFonts w:ascii="Arial" w:hAnsi="Arial" w:cs="Arial"/>
              <w:sz w:val="24"/>
              <w:szCs w:val="24"/>
            </w:rPr>
          </w:pPr>
          <w:r w:rsidRPr="00B458C6">
            <w:rPr>
              <w:rFonts w:ascii="Arial" w:hAnsi="Arial" w:cs="Arial"/>
              <w:b/>
              <w:bCs/>
            </w:rPr>
            <w:t>POOR PERSON AFFI</w:t>
          </w:r>
          <w:r w:rsidR="0099175B">
            <w:rPr>
              <w:rFonts w:ascii="Arial" w:hAnsi="Arial" w:cs="Arial"/>
              <w:b/>
              <w:bCs/>
            </w:rPr>
            <w:t>RMATION</w:t>
          </w:r>
          <w:r w:rsidRPr="00B458C6">
            <w:rPr>
              <w:rFonts w:ascii="Arial" w:hAnsi="Arial" w:cs="Arial"/>
            </w:rPr>
            <w:t xml:space="preserve"> </w:t>
          </w:r>
          <w:r w:rsidRPr="00B458C6">
            <w:rPr>
              <w:rFonts w:ascii="Arial" w:hAnsi="Arial" w:cs="Arial"/>
              <w:sz w:val="24"/>
              <w:szCs w:val="24"/>
            </w:rPr>
            <w:t>(0</w:t>
          </w:r>
          <w:r w:rsidR="00242841">
            <w:rPr>
              <w:rFonts w:ascii="Arial" w:hAnsi="Arial" w:cs="Arial"/>
              <w:sz w:val="24"/>
              <w:szCs w:val="24"/>
            </w:rPr>
            <w:t>7</w:t>
          </w:r>
          <w:r w:rsidRPr="00B458C6">
            <w:rPr>
              <w:rFonts w:ascii="Arial" w:hAnsi="Arial" w:cs="Arial"/>
              <w:sz w:val="24"/>
              <w:szCs w:val="24"/>
            </w:rPr>
            <w:t>/202</w:t>
          </w:r>
          <w:r w:rsidR="006508C1">
            <w:rPr>
              <w:rFonts w:ascii="Arial" w:hAnsi="Arial" w:cs="Arial"/>
              <w:sz w:val="24"/>
              <w:szCs w:val="24"/>
            </w:rPr>
            <w:t>4</w:t>
          </w:r>
          <w:r w:rsidRPr="00B458C6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749" w:type="dxa"/>
        </w:tcPr>
        <w:sdt>
          <w:sdtPr>
            <w:rPr>
              <w:rFonts w:ascii="Arial" w:hAnsi="Arial" w:cs="Arial"/>
              <w:sz w:val="24"/>
              <w:szCs w:val="24"/>
            </w:rPr>
            <w:id w:val="1467396334"/>
            <w:docPartObj>
              <w:docPartGallery w:val="Page Numbers (Top of Page)"/>
              <w:docPartUnique/>
            </w:docPartObj>
          </w:sdtPr>
          <w:sdtContent>
            <w:p w14:paraId="28979BBD" w14:textId="77777777" w:rsidR="00926499" w:rsidRPr="000E0C07" w:rsidRDefault="00926499" w:rsidP="00926499">
              <w:pPr>
                <w:pStyle w:val="Header"/>
                <w:spacing w:after="6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0E0C07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0E0C07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NUMPAGES   \* MERGEFORMAT </w:instrTex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Pr="000E0C07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2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4551" w:type="dxa"/>
        </w:tcPr>
        <w:p w14:paraId="5B3E5B5B" w14:textId="77777777" w:rsidR="00926499" w:rsidRPr="000E0C07" w:rsidRDefault="00926499" w:rsidP="00926499">
          <w:pPr>
            <w:pStyle w:val="Header"/>
            <w:tabs>
              <w:tab w:val="left" w:pos="192"/>
            </w:tabs>
            <w:spacing w:after="60"/>
            <w:jc w:val="right"/>
            <w:rPr>
              <w:rFonts w:ascii="Arial" w:hAnsi="Arial" w:cs="Arial"/>
              <w:sz w:val="24"/>
              <w:szCs w:val="24"/>
            </w:rPr>
          </w:pPr>
          <w:r w:rsidRPr="000E0C07">
            <w:rPr>
              <w:rFonts w:ascii="Arial" w:hAnsi="Arial" w:cs="Arial"/>
              <w:b/>
              <w:bCs/>
              <w:sz w:val="24"/>
              <w:szCs w:val="24"/>
            </w:rPr>
            <w:t>Index Number:</w:t>
          </w:r>
          <w:r w:rsidRPr="000E0C07">
            <w:rPr>
              <w:rFonts w:ascii="Arial" w:hAnsi="Arial" w:cs="Arial"/>
              <w:sz w:val="24"/>
              <w:szCs w:val="24"/>
            </w:rPr>
            <w:t xml:space="preserve"> ________________</w:t>
          </w:r>
        </w:p>
      </w:tc>
    </w:tr>
  </w:tbl>
  <w:p w14:paraId="3851EAA6" w14:textId="6EE8E945" w:rsidR="00875D6F" w:rsidRPr="00D2247C" w:rsidRDefault="00875D6F" w:rsidP="00777716">
    <w:pPr>
      <w:pStyle w:val="Header"/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1440"/>
      <w:gridCol w:w="6660"/>
      <w:gridCol w:w="2690"/>
    </w:tblGrid>
    <w:tr w:rsidR="002510C4" w:rsidRPr="001E7861" w14:paraId="4CAD8341" w14:textId="77777777" w:rsidTr="00AD01E7">
      <w:tc>
        <w:tcPr>
          <w:tcW w:w="1440" w:type="dxa"/>
          <w:vMerge w:val="restart"/>
          <w:vAlign w:val="center"/>
        </w:tcPr>
        <w:p w14:paraId="72E1C90D" w14:textId="203B7210" w:rsidR="002510C4" w:rsidRPr="00E10813" w:rsidRDefault="002510C4" w:rsidP="002510C4">
          <w:pPr>
            <w:pStyle w:val="Header"/>
            <w:ind w:left="0" w:firstLine="0"/>
            <w:jc w:val="center"/>
            <w:rPr>
              <w:rFonts w:ascii="Arial" w:hAnsi="Arial" w:cs="Arial"/>
              <w:sz w:val="24"/>
              <w:szCs w:val="24"/>
            </w:rPr>
          </w:pPr>
          <w:bookmarkStart w:id="4" w:name="HeaderTable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C44E11C" wp14:editId="297CDF7E">
                <wp:extent cx="757645" cy="754126"/>
                <wp:effectExtent l="0" t="0" r="4445" b="8255"/>
                <wp:docPr id="6" name="Picture 6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iagram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1" b="2969"/>
                        <a:stretch/>
                      </pic:blipFill>
                      <pic:spPr bwMode="auto">
                        <a:xfrm>
                          <a:off x="0" y="0"/>
                          <a:ext cx="776173" cy="77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bottom w:val="single" w:sz="8" w:space="0" w:color="auto"/>
          </w:tcBorders>
          <w:vAlign w:val="center"/>
        </w:tcPr>
        <w:p w14:paraId="5AEAE471" w14:textId="77777777" w:rsidR="002510C4" w:rsidRPr="00E10813" w:rsidRDefault="002510C4" w:rsidP="002510C4">
          <w:pPr>
            <w:pStyle w:val="Header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New York State Uniﬁed Court System</w:t>
          </w:r>
        </w:p>
      </w:tc>
      <w:tc>
        <w:tcPr>
          <w:tcW w:w="2690" w:type="dxa"/>
          <w:tcBorders>
            <w:bottom w:val="single" w:sz="8" w:space="0" w:color="auto"/>
          </w:tcBorders>
          <w:vAlign w:val="center"/>
        </w:tcPr>
        <w:p w14:paraId="004AB279" w14:textId="77777777" w:rsidR="002510C4" w:rsidRPr="001E7861" w:rsidRDefault="00000000" w:rsidP="002510C4">
          <w:pPr>
            <w:pStyle w:val="Header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nycourts.gov</w:t>
            </w:r>
          </w:hyperlink>
        </w:p>
      </w:tc>
    </w:tr>
    <w:tr w:rsidR="002510C4" w:rsidRPr="001E7861" w14:paraId="1C795426" w14:textId="60862847" w:rsidTr="0051139A">
      <w:trPr>
        <w:trHeight w:val="144"/>
      </w:trPr>
      <w:tc>
        <w:tcPr>
          <w:tcW w:w="1440" w:type="dxa"/>
          <w:vMerge/>
        </w:tcPr>
        <w:p w14:paraId="37913067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  <w:bookmarkStart w:id="5" w:name="FormNumber" w:colFirst="2" w:colLast="2"/>
        </w:p>
      </w:tc>
      <w:tc>
        <w:tcPr>
          <w:tcW w:w="666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781C45F9" w14:textId="77777777" w:rsidR="00FB59B6" w:rsidRDefault="00393F89" w:rsidP="0051139A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2"/>
              <w:szCs w:val="32"/>
            </w:rPr>
          </w:pPr>
          <w:r w:rsidRPr="00AD01E7">
            <w:rPr>
              <w:rFonts w:ascii="Arial" w:hAnsi="Arial" w:cs="Arial"/>
              <w:b/>
              <w:bCs/>
              <w:sz w:val="32"/>
              <w:szCs w:val="32"/>
            </w:rPr>
            <w:t xml:space="preserve">Application </w:t>
          </w:r>
          <w:r w:rsidR="00B41D4B" w:rsidRPr="00AD01E7">
            <w:rPr>
              <w:rFonts w:ascii="Arial" w:hAnsi="Arial" w:cs="Arial"/>
              <w:b/>
              <w:bCs/>
              <w:sz w:val="32"/>
              <w:szCs w:val="32"/>
            </w:rPr>
            <w:t xml:space="preserve">in </w:t>
          </w:r>
          <w:r w:rsidR="00B41D4B">
            <w:rPr>
              <w:rFonts w:ascii="Arial" w:hAnsi="Arial" w:cs="Arial"/>
              <w:b/>
              <w:bCs/>
              <w:sz w:val="32"/>
              <w:szCs w:val="32"/>
            </w:rPr>
            <w:t xml:space="preserve">a </w:t>
          </w:r>
          <w:r w:rsidR="00B41D4B" w:rsidRPr="00AD01E7">
            <w:rPr>
              <w:rFonts w:ascii="Arial" w:hAnsi="Arial" w:cs="Arial"/>
              <w:b/>
              <w:bCs/>
              <w:sz w:val="32"/>
              <w:szCs w:val="32"/>
            </w:rPr>
            <w:t xml:space="preserve">Residential Foreclosure </w:t>
          </w:r>
          <w:r w:rsidR="00B41D4B">
            <w:rPr>
              <w:rFonts w:ascii="Arial" w:hAnsi="Arial" w:cs="Arial"/>
              <w:b/>
              <w:bCs/>
              <w:sz w:val="32"/>
              <w:szCs w:val="32"/>
            </w:rPr>
            <w:t xml:space="preserve">Case </w:t>
          </w:r>
          <w:r w:rsidR="00224886">
            <w:rPr>
              <w:rFonts w:ascii="Arial" w:hAnsi="Arial" w:cs="Arial"/>
              <w:b/>
              <w:bCs/>
              <w:sz w:val="32"/>
              <w:szCs w:val="32"/>
            </w:rPr>
            <w:t xml:space="preserve">for </w:t>
          </w:r>
          <w:r w:rsidRPr="00AD01E7">
            <w:rPr>
              <w:rFonts w:ascii="Arial" w:hAnsi="Arial" w:cs="Arial"/>
              <w:b/>
              <w:bCs/>
              <w:sz w:val="32"/>
              <w:szCs w:val="32"/>
            </w:rPr>
            <w:t>Waive</w:t>
          </w:r>
          <w:r w:rsidR="00224886">
            <w:rPr>
              <w:rFonts w:ascii="Arial" w:hAnsi="Arial" w:cs="Arial"/>
              <w:b/>
              <w:bCs/>
              <w:sz w:val="32"/>
              <w:szCs w:val="32"/>
            </w:rPr>
            <w:t>r of</w:t>
          </w:r>
          <w:r w:rsidRPr="00AD01E7">
            <w:rPr>
              <w:rFonts w:ascii="Arial" w:hAnsi="Arial" w:cs="Arial"/>
              <w:b/>
              <w:bCs/>
              <w:sz w:val="32"/>
              <w:szCs w:val="32"/>
            </w:rPr>
            <w:t xml:space="preserve"> Court Fees and Costs</w:t>
          </w:r>
          <w:r w:rsidR="00224886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5B6D38">
            <w:rPr>
              <w:rFonts w:ascii="Arial" w:hAnsi="Arial" w:cs="Arial"/>
              <w:b/>
              <w:bCs/>
              <w:sz w:val="32"/>
              <w:szCs w:val="32"/>
            </w:rPr>
            <w:t>and</w:t>
          </w:r>
          <w:r w:rsidR="00224886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5A4882">
            <w:rPr>
              <w:rFonts w:ascii="Arial" w:hAnsi="Arial" w:cs="Arial"/>
              <w:b/>
              <w:bCs/>
              <w:sz w:val="32"/>
              <w:szCs w:val="32"/>
            </w:rPr>
            <w:t xml:space="preserve">Discretionary </w:t>
          </w:r>
          <w:r w:rsidR="00B41D4B">
            <w:rPr>
              <w:rFonts w:ascii="Arial" w:hAnsi="Arial" w:cs="Arial"/>
              <w:b/>
              <w:bCs/>
              <w:sz w:val="32"/>
              <w:szCs w:val="32"/>
            </w:rPr>
            <w:t>Assignment</w:t>
          </w:r>
          <w:r w:rsidR="00240CBF">
            <w:rPr>
              <w:rFonts w:ascii="Arial" w:hAnsi="Arial" w:cs="Arial"/>
              <w:b/>
              <w:bCs/>
              <w:sz w:val="32"/>
              <w:szCs w:val="32"/>
            </w:rPr>
            <w:t xml:space="preserve"> of a</w:t>
          </w:r>
          <w:r w:rsidR="00A91562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7F4F1C">
            <w:rPr>
              <w:rFonts w:ascii="Arial" w:hAnsi="Arial" w:cs="Arial"/>
              <w:b/>
              <w:bCs/>
              <w:sz w:val="32"/>
              <w:szCs w:val="32"/>
            </w:rPr>
            <w:t>Lawyer</w:t>
          </w:r>
        </w:p>
        <w:p w14:paraId="57FAB4D6" w14:textId="277CC19C" w:rsidR="002510C4" w:rsidRPr="00606283" w:rsidRDefault="00BB646C" w:rsidP="00FB59B6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  <w:r w:rsidRPr="00BE26CC">
            <w:rPr>
              <w:rFonts w:ascii="Arial" w:hAnsi="Arial" w:cs="Arial"/>
              <w:b/>
              <w:bCs/>
              <w:sz w:val="24"/>
              <w:szCs w:val="24"/>
            </w:rPr>
            <w:t xml:space="preserve">[CPLR </w:t>
          </w:r>
          <w:r w:rsidR="00FB59B6">
            <w:rPr>
              <w:rFonts w:ascii="Arial" w:hAnsi="Arial" w:cs="Arial"/>
              <w:b/>
              <w:bCs/>
              <w:sz w:val="24"/>
              <w:szCs w:val="24"/>
            </w:rPr>
            <w:t xml:space="preserve">1101, 1102, and </w:t>
          </w:r>
          <w:r w:rsidRPr="00BE26CC">
            <w:rPr>
              <w:rFonts w:ascii="Arial" w:hAnsi="Arial" w:cs="Arial"/>
              <w:b/>
              <w:bCs/>
              <w:sz w:val="24"/>
              <w:szCs w:val="24"/>
            </w:rPr>
            <w:t>3408(b)]</w:t>
          </w:r>
        </w:p>
      </w:tc>
      <w:tc>
        <w:tcPr>
          <w:tcW w:w="2690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47F85247" w14:textId="1EF3732E" w:rsidR="002510C4" w:rsidRPr="00376601" w:rsidRDefault="00104CA4" w:rsidP="002510C4">
          <w:pPr>
            <w:pStyle w:val="Header"/>
            <w:spacing w:before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r w:rsidRPr="00AD01E7">
            <w:rPr>
              <w:rFonts w:ascii="Arial" w:hAnsi="Arial" w:cs="Arial"/>
              <w:b/>
              <w:bCs/>
              <w:sz w:val="20"/>
              <w:szCs w:val="20"/>
            </w:rPr>
            <w:t>POOR PERSON</w:t>
          </w:r>
          <w:r w:rsidR="00580C3D">
            <w:rPr>
              <w:rFonts w:ascii="Arial" w:hAnsi="Arial" w:cs="Arial"/>
              <w:b/>
              <w:bCs/>
              <w:sz w:val="20"/>
              <w:szCs w:val="20"/>
            </w:rPr>
            <w:t xml:space="preserve"> A</w:t>
          </w:r>
          <w:r w:rsidRPr="00AD01E7"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 w:rsidR="002A2A8D">
            <w:rPr>
              <w:rFonts w:ascii="Arial" w:hAnsi="Arial" w:cs="Arial"/>
              <w:b/>
              <w:bCs/>
              <w:sz w:val="20"/>
              <w:szCs w:val="20"/>
            </w:rPr>
            <w:t>FIRMATION</w:t>
          </w:r>
          <w:r w:rsidR="002510C4" w:rsidRPr="00813FF9">
            <w:rPr>
              <w:rFonts w:ascii="Arial" w:hAnsi="Arial" w:cs="Arial"/>
              <w:sz w:val="20"/>
              <w:szCs w:val="20"/>
            </w:rPr>
            <w:t xml:space="preserve"> </w:t>
          </w:r>
          <w:r w:rsidR="00813FF9">
            <w:rPr>
              <w:rFonts w:ascii="Arial" w:hAnsi="Arial" w:cs="Arial"/>
              <w:sz w:val="24"/>
              <w:szCs w:val="24"/>
            </w:rPr>
            <w:br/>
          </w:r>
          <w:r w:rsidR="002510C4" w:rsidRPr="001E7861">
            <w:rPr>
              <w:rFonts w:ascii="Arial" w:hAnsi="Arial" w:cs="Arial"/>
              <w:sz w:val="24"/>
              <w:szCs w:val="24"/>
            </w:rPr>
            <w:t>(</w:t>
          </w:r>
          <w:r w:rsidR="00694E14">
            <w:rPr>
              <w:rFonts w:ascii="Arial" w:hAnsi="Arial" w:cs="Arial"/>
              <w:sz w:val="24"/>
              <w:szCs w:val="24"/>
            </w:rPr>
            <w:t>0</w:t>
          </w:r>
          <w:r w:rsidR="00242841">
            <w:rPr>
              <w:rFonts w:ascii="Arial" w:hAnsi="Arial" w:cs="Arial"/>
              <w:sz w:val="24"/>
              <w:szCs w:val="24"/>
            </w:rPr>
            <w:t>7</w:t>
          </w:r>
          <w:r w:rsidR="002510C4" w:rsidRPr="001E7861">
            <w:rPr>
              <w:rFonts w:ascii="Arial" w:hAnsi="Arial" w:cs="Arial"/>
              <w:sz w:val="24"/>
              <w:szCs w:val="24"/>
            </w:rPr>
            <w:t>/20</w:t>
          </w:r>
          <w:r w:rsidR="00694E14">
            <w:rPr>
              <w:rFonts w:ascii="Arial" w:hAnsi="Arial" w:cs="Arial"/>
              <w:sz w:val="24"/>
              <w:szCs w:val="24"/>
            </w:rPr>
            <w:t>2</w:t>
          </w:r>
          <w:r w:rsidR="00AD01E7">
            <w:rPr>
              <w:rFonts w:ascii="Arial" w:hAnsi="Arial" w:cs="Arial"/>
              <w:sz w:val="24"/>
              <w:szCs w:val="24"/>
            </w:rPr>
            <w:t>4</w:t>
          </w:r>
          <w:r w:rsidR="002510C4" w:rsidRPr="001E7861">
            <w:rPr>
              <w:rFonts w:ascii="Arial" w:hAnsi="Arial" w:cs="Arial"/>
              <w:sz w:val="24"/>
              <w:szCs w:val="24"/>
            </w:rPr>
            <w:t>)</w:t>
          </w:r>
        </w:p>
      </w:tc>
    </w:tr>
    <w:bookmarkEnd w:id="5"/>
    <w:tr w:rsidR="002510C4" w:rsidRPr="001E7861" w14:paraId="73567693" w14:textId="77777777" w:rsidTr="00AD01E7">
      <w:trPr>
        <w:trHeight w:val="144"/>
      </w:trPr>
      <w:tc>
        <w:tcPr>
          <w:tcW w:w="1440" w:type="dxa"/>
          <w:vMerge/>
        </w:tcPr>
        <w:p w14:paraId="759DEDEC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660" w:type="dxa"/>
          <w:vMerge/>
          <w:tcBorders>
            <w:right w:val="single" w:sz="8" w:space="0" w:color="auto"/>
          </w:tcBorders>
        </w:tcPr>
        <w:p w14:paraId="46BD78CF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690" w:type="dxa"/>
          <w:tcBorders>
            <w:left w:val="single" w:sz="8" w:space="0" w:color="auto"/>
          </w:tcBorders>
          <w:vAlign w:val="center"/>
        </w:tcPr>
        <w:sdt>
          <w:sdtPr>
            <w:rPr>
              <w:rFonts w:ascii="Arial" w:hAnsi="Arial" w:cs="Arial"/>
              <w:sz w:val="24"/>
              <w:szCs w:val="24"/>
            </w:rPr>
            <w:id w:val="1127897179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673924340"/>
                <w:docPartObj>
                  <w:docPartGallery w:val="Page Numbers (Top of Page)"/>
                  <w:docPartUnique/>
                </w:docPartObj>
              </w:sdtPr>
              <w:sdtContent>
                <w:p w14:paraId="6DD083A0" w14:textId="1B9F5C1D" w:rsidR="002510C4" w:rsidRPr="000F5A9B" w:rsidRDefault="00984277" w:rsidP="00984277">
                  <w:pPr>
                    <w:pStyle w:val="Header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PAGE </w:instrTex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NUMPAGES  </w:instrTex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2510C4" w:rsidRPr="001E7861" w14:paraId="098C73D8" w14:textId="77777777" w:rsidTr="00AD01E7">
      <w:trPr>
        <w:trHeight w:val="144"/>
      </w:trPr>
      <w:tc>
        <w:tcPr>
          <w:tcW w:w="1440" w:type="dxa"/>
          <w:vMerge/>
          <w:tcBorders>
            <w:bottom w:val="single" w:sz="24" w:space="0" w:color="auto"/>
          </w:tcBorders>
        </w:tcPr>
        <w:p w14:paraId="570FE381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660" w:type="dxa"/>
          <w:vMerge/>
          <w:tcBorders>
            <w:bottom w:val="single" w:sz="24" w:space="0" w:color="auto"/>
            <w:right w:val="single" w:sz="8" w:space="0" w:color="auto"/>
          </w:tcBorders>
        </w:tcPr>
        <w:p w14:paraId="1797C0AE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690" w:type="dxa"/>
          <w:tcBorders>
            <w:left w:val="single" w:sz="8" w:space="0" w:color="auto"/>
            <w:bottom w:val="single" w:sz="24" w:space="0" w:color="auto"/>
          </w:tcBorders>
          <w:vAlign w:val="center"/>
        </w:tcPr>
        <w:p w14:paraId="33C78D82" w14:textId="77777777" w:rsidR="002510C4" w:rsidRPr="00E10813" w:rsidRDefault="00000000" w:rsidP="002510C4">
          <w:pPr>
            <w:pStyle w:val="Header"/>
            <w:spacing w:after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3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nycourthelp.gov</w:t>
            </w:r>
          </w:hyperlink>
        </w:p>
      </w:tc>
    </w:tr>
    <w:bookmarkEnd w:id="4"/>
  </w:tbl>
  <w:p w14:paraId="5DC25932" w14:textId="589B62FD" w:rsidR="00F51A8D" w:rsidRPr="000739B3" w:rsidRDefault="00F51A8D" w:rsidP="00464BF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73D"/>
    <w:multiLevelType w:val="hybridMultilevel"/>
    <w:tmpl w:val="5692A0EA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67C7B0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5E7"/>
    <w:multiLevelType w:val="hybridMultilevel"/>
    <w:tmpl w:val="78D6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0AD2"/>
    <w:multiLevelType w:val="hybridMultilevel"/>
    <w:tmpl w:val="975AC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B57"/>
    <w:multiLevelType w:val="hybridMultilevel"/>
    <w:tmpl w:val="F6F26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4ACF"/>
    <w:multiLevelType w:val="hybridMultilevel"/>
    <w:tmpl w:val="659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7FA1"/>
    <w:multiLevelType w:val="hybridMultilevel"/>
    <w:tmpl w:val="4DE4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631F"/>
    <w:multiLevelType w:val="hybridMultilevel"/>
    <w:tmpl w:val="9F90FB40"/>
    <w:lvl w:ilvl="0" w:tplc="93EAF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2DA7"/>
    <w:multiLevelType w:val="hybridMultilevel"/>
    <w:tmpl w:val="21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6459"/>
    <w:multiLevelType w:val="hybridMultilevel"/>
    <w:tmpl w:val="E9B0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A65E4"/>
    <w:multiLevelType w:val="hybridMultilevel"/>
    <w:tmpl w:val="5D0C3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CA2E92"/>
    <w:multiLevelType w:val="hybridMultilevel"/>
    <w:tmpl w:val="B2F6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37814"/>
    <w:multiLevelType w:val="hybridMultilevel"/>
    <w:tmpl w:val="B31A8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5F87"/>
    <w:multiLevelType w:val="hybridMultilevel"/>
    <w:tmpl w:val="1408B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0640">
    <w:abstractNumId w:val="6"/>
  </w:num>
  <w:num w:numId="2" w16cid:durableId="1561012142">
    <w:abstractNumId w:val="8"/>
  </w:num>
  <w:num w:numId="3" w16cid:durableId="1767506297">
    <w:abstractNumId w:val="9"/>
  </w:num>
  <w:num w:numId="4" w16cid:durableId="1764910869">
    <w:abstractNumId w:val="5"/>
  </w:num>
  <w:num w:numId="5" w16cid:durableId="1992634785">
    <w:abstractNumId w:val="10"/>
  </w:num>
  <w:num w:numId="6" w16cid:durableId="291441800">
    <w:abstractNumId w:val="12"/>
  </w:num>
  <w:num w:numId="7" w16cid:durableId="1790318749">
    <w:abstractNumId w:val="2"/>
  </w:num>
  <w:num w:numId="8" w16cid:durableId="639264102">
    <w:abstractNumId w:val="7"/>
  </w:num>
  <w:num w:numId="9" w16cid:durableId="1994478770">
    <w:abstractNumId w:val="4"/>
  </w:num>
  <w:num w:numId="10" w16cid:durableId="961615385">
    <w:abstractNumId w:val="11"/>
  </w:num>
  <w:num w:numId="11" w16cid:durableId="1394815963">
    <w:abstractNumId w:val="0"/>
  </w:num>
  <w:num w:numId="12" w16cid:durableId="1592545451">
    <w:abstractNumId w:val="3"/>
  </w:num>
  <w:num w:numId="13" w16cid:durableId="90872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0"/>
    <w:rsid w:val="00001C63"/>
    <w:rsid w:val="0000215C"/>
    <w:rsid w:val="000025AF"/>
    <w:rsid w:val="00004EFD"/>
    <w:rsid w:val="00007D14"/>
    <w:rsid w:val="000114CC"/>
    <w:rsid w:val="00011565"/>
    <w:rsid w:val="0001427B"/>
    <w:rsid w:val="000150AA"/>
    <w:rsid w:val="00015398"/>
    <w:rsid w:val="000167CA"/>
    <w:rsid w:val="00020260"/>
    <w:rsid w:val="000206D9"/>
    <w:rsid w:val="00020810"/>
    <w:rsid w:val="0002171F"/>
    <w:rsid w:val="00021D2D"/>
    <w:rsid w:val="000226F7"/>
    <w:rsid w:val="00022751"/>
    <w:rsid w:val="0002446E"/>
    <w:rsid w:val="000246C6"/>
    <w:rsid w:val="00025309"/>
    <w:rsid w:val="000262DC"/>
    <w:rsid w:val="00026994"/>
    <w:rsid w:val="00026C2B"/>
    <w:rsid w:val="00027B39"/>
    <w:rsid w:val="00030392"/>
    <w:rsid w:val="00030857"/>
    <w:rsid w:val="00031868"/>
    <w:rsid w:val="00032347"/>
    <w:rsid w:val="0003336F"/>
    <w:rsid w:val="000343C8"/>
    <w:rsid w:val="00035589"/>
    <w:rsid w:val="000363E0"/>
    <w:rsid w:val="0003719E"/>
    <w:rsid w:val="00037EBA"/>
    <w:rsid w:val="00040BA8"/>
    <w:rsid w:val="000414D1"/>
    <w:rsid w:val="00042489"/>
    <w:rsid w:val="000425B0"/>
    <w:rsid w:val="00043241"/>
    <w:rsid w:val="00045B2B"/>
    <w:rsid w:val="00051047"/>
    <w:rsid w:val="00054699"/>
    <w:rsid w:val="00055C1D"/>
    <w:rsid w:val="00057455"/>
    <w:rsid w:val="00057802"/>
    <w:rsid w:val="00060D3F"/>
    <w:rsid w:val="000620B5"/>
    <w:rsid w:val="00062F11"/>
    <w:rsid w:val="00063323"/>
    <w:rsid w:val="0006366D"/>
    <w:rsid w:val="00064CEA"/>
    <w:rsid w:val="00065BD7"/>
    <w:rsid w:val="00066544"/>
    <w:rsid w:val="00066E76"/>
    <w:rsid w:val="00067699"/>
    <w:rsid w:val="0006780F"/>
    <w:rsid w:val="00071EB8"/>
    <w:rsid w:val="00072829"/>
    <w:rsid w:val="00072969"/>
    <w:rsid w:val="000733B4"/>
    <w:rsid w:val="000739B3"/>
    <w:rsid w:val="00074B26"/>
    <w:rsid w:val="00074C49"/>
    <w:rsid w:val="00074F30"/>
    <w:rsid w:val="000755B8"/>
    <w:rsid w:val="0008053F"/>
    <w:rsid w:val="00081F5B"/>
    <w:rsid w:val="00082206"/>
    <w:rsid w:val="00082A34"/>
    <w:rsid w:val="00082B2F"/>
    <w:rsid w:val="00082E9F"/>
    <w:rsid w:val="00084749"/>
    <w:rsid w:val="00084780"/>
    <w:rsid w:val="00085E8D"/>
    <w:rsid w:val="000904E1"/>
    <w:rsid w:val="0009078D"/>
    <w:rsid w:val="00090D8B"/>
    <w:rsid w:val="0009260F"/>
    <w:rsid w:val="00092C7D"/>
    <w:rsid w:val="000942C5"/>
    <w:rsid w:val="000A0D26"/>
    <w:rsid w:val="000A0DF6"/>
    <w:rsid w:val="000A19B3"/>
    <w:rsid w:val="000A2323"/>
    <w:rsid w:val="000A40F5"/>
    <w:rsid w:val="000A5163"/>
    <w:rsid w:val="000A5DEE"/>
    <w:rsid w:val="000A698B"/>
    <w:rsid w:val="000A6C34"/>
    <w:rsid w:val="000A7FA7"/>
    <w:rsid w:val="000B1841"/>
    <w:rsid w:val="000B1FF9"/>
    <w:rsid w:val="000B29D9"/>
    <w:rsid w:val="000B3C0E"/>
    <w:rsid w:val="000B6E4B"/>
    <w:rsid w:val="000B720B"/>
    <w:rsid w:val="000B786A"/>
    <w:rsid w:val="000C02A0"/>
    <w:rsid w:val="000C15C8"/>
    <w:rsid w:val="000C58BB"/>
    <w:rsid w:val="000C5C53"/>
    <w:rsid w:val="000C6EAB"/>
    <w:rsid w:val="000C7D53"/>
    <w:rsid w:val="000D0061"/>
    <w:rsid w:val="000D05F0"/>
    <w:rsid w:val="000D1B31"/>
    <w:rsid w:val="000D1E65"/>
    <w:rsid w:val="000D311C"/>
    <w:rsid w:val="000D70D4"/>
    <w:rsid w:val="000D7EEE"/>
    <w:rsid w:val="000E038E"/>
    <w:rsid w:val="000E0C07"/>
    <w:rsid w:val="000E1787"/>
    <w:rsid w:val="000E1F3E"/>
    <w:rsid w:val="000E246A"/>
    <w:rsid w:val="000E2ACF"/>
    <w:rsid w:val="000E380F"/>
    <w:rsid w:val="000E4EAE"/>
    <w:rsid w:val="000E6A2F"/>
    <w:rsid w:val="000E6F9E"/>
    <w:rsid w:val="000E702F"/>
    <w:rsid w:val="000E703B"/>
    <w:rsid w:val="000E79B7"/>
    <w:rsid w:val="000F154F"/>
    <w:rsid w:val="000F2B65"/>
    <w:rsid w:val="000F4F32"/>
    <w:rsid w:val="000F5397"/>
    <w:rsid w:val="000F5A9B"/>
    <w:rsid w:val="000F5B13"/>
    <w:rsid w:val="000F6BB4"/>
    <w:rsid w:val="00100CE1"/>
    <w:rsid w:val="0010197E"/>
    <w:rsid w:val="001042F2"/>
    <w:rsid w:val="00104CA4"/>
    <w:rsid w:val="0010578D"/>
    <w:rsid w:val="00107812"/>
    <w:rsid w:val="00112796"/>
    <w:rsid w:val="00113726"/>
    <w:rsid w:val="00114A89"/>
    <w:rsid w:val="00114C56"/>
    <w:rsid w:val="00117561"/>
    <w:rsid w:val="001212EC"/>
    <w:rsid w:val="00121E92"/>
    <w:rsid w:val="001228B1"/>
    <w:rsid w:val="00122D8B"/>
    <w:rsid w:val="00123524"/>
    <w:rsid w:val="00124D03"/>
    <w:rsid w:val="00126B02"/>
    <w:rsid w:val="001273D6"/>
    <w:rsid w:val="00127BD5"/>
    <w:rsid w:val="00131EF0"/>
    <w:rsid w:val="00136CF9"/>
    <w:rsid w:val="001423EB"/>
    <w:rsid w:val="00144C5F"/>
    <w:rsid w:val="00147982"/>
    <w:rsid w:val="00147AA0"/>
    <w:rsid w:val="001533D4"/>
    <w:rsid w:val="0015402D"/>
    <w:rsid w:val="00154C3D"/>
    <w:rsid w:val="00155126"/>
    <w:rsid w:val="00155285"/>
    <w:rsid w:val="00155CEB"/>
    <w:rsid w:val="00156739"/>
    <w:rsid w:val="00156D2B"/>
    <w:rsid w:val="00157392"/>
    <w:rsid w:val="001602FE"/>
    <w:rsid w:val="001619D3"/>
    <w:rsid w:val="00161DA2"/>
    <w:rsid w:val="0016286D"/>
    <w:rsid w:val="00162AA7"/>
    <w:rsid w:val="00162DFC"/>
    <w:rsid w:val="001650D1"/>
    <w:rsid w:val="00165FD8"/>
    <w:rsid w:val="00166EF2"/>
    <w:rsid w:val="00167B73"/>
    <w:rsid w:val="00170D19"/>
    <w:rsid w:val="00171ADB"/>
    <w:rsid w:val="001743A3"/>
    <w:rsid w:val="00175461"/>
    <w:rsid w:val="0017685E"/>
    <w:rsid w:val="001822DF"/>
    <w:rsid w:val="001836D7"/>
    <w:rsid w:val="0018452D"/>
    <w:rsid w:val="00185B89"/>
    <w:rsid w:val="001860C5"/>
    <w:rsid w:val="00186781"/>
    <w:rsid w:val="001916EF"/>
    <w:rsid w:val="00192CCE"/>
    <w:rsid w:val="0019355F"/>
    <w:rsid w:val="00195540"/>
    <w:rsid w:val="001971E6"/>
    <w:rsid w:val="001975A3"/>
    <w:rsid w:val="001A0A9D"/>
    <w:rsid w:val="001A21FD"/>
    <w:rsid w:val="001A5933"/>
    <w:rsid w:val="001A6E21"/>
    <w:rsid w:val="001A7A7A"/>
    <w:rsid w:val="001B0508"/>
    <w:rsid w:val="001B07B0"/>
    <w:rsid w:val="001B209F"/>
    <w:rsid w:val="001B27E2"/>
    <w:rsid w:val="001B3B8E"/>
    <w:rsid w:val="001B4A41"/>
    <w:rsid w:val="001B4BAD"/>
    <w:rsid w:val="001B4D4D"/>
    <w:rsid w:val="001B5955"/>
    <w:rsid w:val="001B7E10"/>
    <w:rsid w:val="001C1325"/>
    <w:rsid w:val="001C1DEA"/>
    <w:rsid w:val="001C2715"/>
    <w:rsid w:val="001C4339"/>
    <w:rsid w:val="001D1063"/>
    <w:rsid w:val="001D1B10"/>
    <w:rsid w:val="001D26B8"/>
    <w:rsid w:val="001D4167"/>
    <w:rsid w:val="001D418C"/>
    <w:rsid w:val="001D45FB"/>
    <w:rsid w:val="001D4C5D"/>
    <w:rsid w:val="001D65A3"/>
    <w:rsid w:val="001D6713"/>
    <w:rsid w:val="001E183F"/>
    <w:rsid w:val="001E36CA"/>
    <w:rsid w:val="001E3901"/>
    <w:rsid w:val="001E3DD8"/>
    <w:rsid w:val="001E5DBA"/>
    <w:rsid w:val="001E6592"/>
    <w:rsid w:val="001E7861"/>
    <w:rsid w:val="001F064A"/>
    <w:rsid w:val="001F08E4"/>
    <w:rsid w:val="001F1C4E"/>
    <w:rsid w:val="001F48F9"/>
    <w:rsid w:val="001F540E"/>
    <w:rsid w:val="001F7956"/>
    <w:rsid w:val="001F7D83"/>
    <w:rsid w:val="00200A8C"/>
    <w:rsid w:val="0020286D"/>
    <w:rsid w:val="0020413F"/>
    <w:rsid w:val="0020459A"/>
    <w:rsid w:val="00204BD4"/>
    <w:rsid w:val="0020501A"/>
    <w:rsid w:val="00205983"/>
    <w:rsid w:val="002102DF"/>
    <w:rsid w:val="00210B5A"/>
    <w:rsid w:val="002111BE"/>
    <w:rsid w:val="00211F63"/>
    <w:rsid w:val="00212223"/>
    <w:rsid w:val="0021242C"/>
    <w:rsid w:val="00213D9F"/>
    <w:rsid w:val="00214858"/>
    <w:rsid w:val="00216CC2"/>
    <w:rsid w:val="002173A9"/>
    <w:rsid w:val="002176EF"/>
    <w:rsid w:val="00222970"/>
    <w:rsid w:val="00222B2F"/>
    <w:rsid w:val="002230AA"/>
    <w:rsid w:val="0022376E"/>
    <w:rsid w:val="00224886"/>
    <w:rsid w:val="00224AF8"/>
    <w:rsid w:val="002262C6"/>
    <w:rsid w:val="00226E65"/>
    <w:rsid w:val="00230763"/>
    <w:rsid w:val="00231592"/>
    <w:rsid w:val="00231F2C"/>
    <w:rsid w:val="00233EB6"/>
    <w:rsid w:val="0023479E"/>
    <w:rsid w:val="00234A32"/>
    <w:rsid w:val="002402BD"/>
    <w:rsid w:val="00240CBF"/>
    <w:rsid w:val="0024126F"/>
    <w:rsid w:val="00242841"/>
    <w:rsid w:val="00244216"/>
    <w:rsid w:val="00245AF0"/>
    <w:rsid w:val="00245D00"/>
    <w:rsid w:val="00247E5C"/>
    <w:rsid w:val="002510C4"/>
    <w:rsid w:val="002515E3"/>
    <w:rsid w:val="00252931"/>
    <w:rsid w:val="00252DE5"/>
    <w:rsid w:val="00254094"/>
    <w:rsid w:val="0025570D"/>
    <w:rsid w:val="0026188C"/>
    <w:rsid w:val="00262FA9"/>
    <w:rsid w:val="00267E37"/>
    <w:rsid w:val="0027162B"/>
    <w:rsid w:val="002724E7"/>
    <w:rsid w:val="00272929"/>
    <w:rsid w:val="00272A0B"/>
    <w:rsid w:val="00272B94"/>
    <w:rsid w:val="00274BB9"/>
    <w:rsid w:val="00275290"/>
    <w:rsid w:val="002752A3"/>
    <w:rsid w:val="002810B2"/>
    <w:rsid w:val="00281520"/>
    <w:rsid w:val="00282EA9"/>
    <w:rsid w:val="002833E6"/>
    <w:rsid w:val="0028507C"/>
    <w:rsid w:val="00285207"/>
    <w:rsid w:val="002855A5"/>
    <w:rsid w:val="00285667"/>
    <w:rsid w:val="0028708F"/>
    <w:rsid w:val="002871D7"/>
    <w:rsid w:val="0029079B"/>
    <w:rsid w:val="002909C8"/>
    <w:rsid w:val="00290D91"/>
    <w:rsid w:val="0029169F"/>
    <w:rsid w:val="00292ACB"/>
    <w:rsid w:val="002932DF"/>
    <w:rsid w:val="00294941"/>
    <w:rsid w:val="00296AED"/>
    <w:rsid w:val="00296BC8"/>
    <w:rsid w:val="002970AC"/>
    <w:rsid w:val="002A05A3"/>
    <w:rsid w:val="002A0AA0"/>
    <w:rsid w:val="002A2212"/>
    <w:rsid w:val="002A264F"/>
    <w:rsid w:val="002A2994"/>
    <w:rsid w:val="002A2A8D"/>
    <w:rsid w:val="002A32FD"/>
    <w:rsid w:val="002A36BC"/>
    <w:rsid w:val="002A58C7"/>
    <w:rsid w:val="002A6C63"/>
    <w:rsid w:val="002A733D"/>
    <w:rsid w:val="002B0051"/>
    <w:rsid w:val="002B0542"/>
    <w:rsid w:val="002B057E"/>
    <w:rsid w:val="002B0BC6"/>
    <w:rsid w:val="002B10B9"/>
    <w:rsid w:val="002B1CD0"/>
    <w:rsid w:val="002B49C1"/>
    <w:rsid w:val="002B55D9"/>
    <w:rsid w:val="002B6BF7"/>
    <w:rsid w:val="002B7299"/>
    <w:rsid w:val="002B734D"/>
    <w:rsid w:val="002B7414"/>
    <w:rsid w:val="002B7FB2"/>
    <w:rsid w:val="002C1761"/>
    <w:rsid w:val="002C24F7"/>
    <w:rsid w:val="002C39EF"/>
    <w:rsid w:val="002C51EF"/>
    <w:rsid w:val="002D0444"/>
    <w:rsid w:val="002D0D22"/>
    <w:rsid w:val="002D540C"/>
    <w:rsid w:val="002D660F"/>
    <w:rsid w:val="002D7068"/>
    <w:rsid w:val="002E258C"/>
    <w:rsid w:val="002E32B8"/>
    <w:rsid w:val="002E3A6F"/>
    <w:rsid w:val="002E542B"/>
    <w:rsid w:val="002E5C33"/>
    <w:rsid w:val="002E6228"/>
    <w:rsid w:val="002F0715"/>
    <w:rsid w:val="002F2D07"/>
    <w:rsid w:val="002F4446"/>
    <w:rsid w:val="002F68AC"/>
    <w:rsid w:val="002F728D"/>
    <w:rsid w:val="002F7AFE"/>
    <w:rsid w:val="0030076F"/>
    <w:rsid w:val="00301DA6"/>
    <w:rsid w:val="003021DC"/>
    <w:rsid w:val="0030300B"/>
    <w:rsid w:val="00304A4E"/>
    <w:rsid w:val="00305DDD"/>
    <w:rsid w:val="00305F58"/>
    <w:rsid w:val="003072C4"/>
    <w:rsid w:val="00310D26"/>
    <w:rsid w:val="00312047"/>
    <w:rsid w:val="00312717"/>
    <w:rsid w:val="0031355B"/>
    <w:rsid w:val="00313984"/>
    <w:rsid w:val="00314B4C"/>
    <w:rsid w:val="003159A9"/>
    <w:rsid w:val="00317457"/>
    <w:rsid w:val="0031788B"/>
    <w:rsid w:val="0032009F"/>
    <w:rsid w:val="00322426"/>
    <w:rsid w:val="003227D0"/>
    <w:rsid w:val="00324B87"/>
    <w:rsid w:val="00325958"/>
    <w:rsid w:val="00326A04"/>
    <w:rsid w:val="00327033"/>
    <w:rsid w:val="0032792C"/>
    <w:rsid w:val="00331A12"/>
    <w:rsid w:val="00332145"/>
    <w:rsid w:val="00333996"/>
    <w:rsid w:val="00333C3E"/>
    <w:rsid w:val="00334A49"/>
    <w:rsid w:val="0033523C"/>
    <w:rsid w:val="003364D5"/>
    <w:rsid w:val="00336FB5"/>
    <w:rsid w:val="00341ABA"/>
    <w:rsid w:val="003425BC"/>
    <w:rsid w:val="00345585"/>
    <w:rsid w:val="00346068"/>
    <w:rsid w:val="00346736"/>
    <w:rsid w:val="0034675F"/>
    <w:rsid w:val="00347AA8"/>
    <w:rsid w:val="003502E2"/>
    <w:rsid w:val="0035189A"/>
    <w:rsid w:val="003528F0"/>
    <w:rsid w:val="00352AEF"/>
    <w:rsid w:val="00353E7E"/>
    <w:rsid w:val="00354101"/>
    <w:rsid w:val="00355982"/>
    <w:rsid w:val="00357EAE"/>
    <w:rsid w:val="00360B74"/>
    <w:rsid w:val="00362D09"/>
    <w:rsid w:val="00363B2F"/>
    <w:rsid w:val="003641A9"/>
    <w:rsid w:val="003641E7"/>
    <w:rsid w:val="003656E6"/>
    <w:rsid w:val="00366E76"/>
    <w:rsid w:val="0037013C"/>
    <w:rsid w:val="0037035F"/>
    <w:rsid w:val="00370A59"/>
    <w:rsid w:val="0037157E"/>
    <w:rsid w:val="00372702"/>
    <w:rsid w:val="00375391"/>
    <w:rsid w:val="00376601"/>
    <w:rsid w:val="0037746A"/>
    <w:rsid w:val="00380A6E"/>
    <w:rsid w:val="00383DDD"/>
    <w:rsid w:val="00384681"/>
    <w:rsid w:val="00384E3D"/>
    <w:rsid w:val="0038549C"/>
    <w:rsid w:val="00386472"/>
    <w:rsid w:val="0038691A"/>
    <w:rsid w:val="00386A34"/>
    <w:rsid w:val="003901E9"/>
    <w:rsid w:val="00390D26"/>
    <w:rsid w:val="00391D59"/>
    <w:rsid w:val="00393999"/>
    <w:rsid w:val="00393F89"/>
    <w:rsid w:val="003963AD"/>
    <w:rsid w:val="003A156B"/>
    <w:rsid w:val="003A3429"/>
    <w:rsid w:val="003A38E9"/>
    <w:rsid w:val="003A3EA6"/>
    <w:rsid w:val="003A43B5"/>
    <w:rsid w:val="003A459F"/>
    <w:rsid w:val="003A4672"/>
    <w:rsid w:val="003B0270"/>
    <w:rsid w:val="003B0DAE"/>
    <w:rsid w:val="003B15B1"/>
    <w:rsid w:val="003B1B31"/>
    <w:rsid w:val="003B2171"/>
    <w:rsid w:val="003B222B"/>
    <w:rsid w:val="003B3667"/>
    <w:rsid w:val="003B502E"/>
    <w:rsid w:val="003B5E41"/>
    <w:rsid w:val="003B6D02"/>
    <w:rsid w:val="003C0B15"/>
    <w:rsid w:val="003C2D28"/>
    <w:rsid w:val="003D05DA"/>
    <w:rsid w:val="003D5696"/>
    <w:rsid w:val="003D5761"/>
    <w:rsid w:val="003D5F1D"/>
    <w:rsid w:val="003E1665"/>
    <w:rsid w:val="003E2021"/>
    <w:rsid w:val="003E4C90"/>
    <w:rsid w:val="003E5A77"/>
    <w:rsid w:val="003E6179"/>
    <w:rsid w:val="003F074C"/>
    <w:rsid w:val="003F3C51"/>
    <w:rsid w:val="003F45F1"/>
    <w:rsid w:val="003F4CF7"/>
    <w:rsid w:val="003F6F9F"/>
    <w:rsid w:val="003F7D97"/>
    <w:rsid w:val="004013A4"/>
    <w:rsid w:val="00401CC9"/>
    <w:rsid w:val="0040394A"/>
    <w:rsid w:val="00403A36"/>
    <w:rsid w:val="0040481F"/>
    <w:rsid w:val="0040587A"/>
    <w:rsid w:val="0040684B"/>
    <w:rsid w:val="0041111D"/>
    <w:rsid w:val="0041154D"/>
    <w:rsid w:val="0041176C"/>
    <w:rsid w:val="004119F2"/>
    <w:rsid w:val="00414B9F"/>
    <w:rsid w:val="004155BC"/>
    <w:rsid w:val="00416A3C"/>
    <w:rsid w:val="00416EA8"/>
    <w:rsid w:val="00417B18"/>
    <w:rsid w:val="00417BA9"/>
    <w:rsid w:val="00417FF5"/>
    <w:rsid w:val="00420D8B"/>
    <w:rsid w:val="00424C59"/>
    <w:rsid w:val="00424FD6"/>
    <w:rsid w:val="00425BE1"/>
    <w:rsid w:val="004265C5"/>
    <w:rsid w:val="00432006"/>
    <w:rsid w:val="004330EF"/>
    <w:rsid w:val="00434F2D"/>
    <w:rsid w:val="00441DD0"/>
    <w:rsid w:val="00441DED"/>
    <w:rsid w:val="00441E11"/>
    <w:rsid w:val="00444A20"/>
    <w:rsid w:val="00444C0A"/>
    <w:rsid w:val="00445742"/>
    <w:rsid w:val="004463A0"/>
    <w:rsid w:val="0044658D"/>
    <w:rsid w:val="00450FA0"/>
    <w:rsid w:val="0045174F"/>
    <w:rsid w:val="00451DAC"/>
    <w:rsid w:val="00455AC5"/>
    <w:rsid w:val="0045637C"/>
    <w:rsid w:val="0045720D"/>
    <w:rsid w:val="00460CDC"/>
    <w:rsid w:val="00460E81"/>
    <w:rsid w:val="00461E14"/>
    <w:rsid w:val="00462281"/>
    <w:rsid w:val="00462920"/>
    <w:rsid w:val="00462AE7"/>
    <w:rsid w:val="00464515"/>
    <w:rsid w:val="00464BFA"/>
    <w:rsid w:val="00465047"/>
    <w:rsid w:val="00466821"/>
    <w:rsid w:val="00466D05"/>
    <w:rsid w:val="00467219"/>
    <w:rsid w:val="00470876"/>
    <w:rsid w:val="00472EC5"/>
    <w:rsid w:val="00473257"/>
    <w:rsid w:val="004733BD"/>
    <w:rsid w:val="004749D3"/>
    <w:rsid w:val="00474A16"/>
    <w:rsid w:val="004753F1"/>
    <w:rsid w:val="00476AF3"/>
    <w:rsid w:val="004812CE"/>
    <w:rsid w:val="0048262F"/>
    <w:rsid w:val="00483F94"/>
    <w:rsid w:val="00485873"/>
    <w:rsid w:val="00485C43"/>
    <w:rsid w:val="00490A90"/>
    <w:rsid w:val="004910C0"/>
    <w:rsid w:val="00491619"/>
    <w:rsid w:val="00492D0B"/>
    <w:rsid w:val="004936F3"/>
    <w:rsid w:val="004950FA"/>
    <w:rsid w:val="0049529F"/>
    <w:rsid w:val="00496349"/>
    <w:rsid w:val="004965D9"/>
    <w:rsid w:val="00497612"/>
    <w:rsid w:val="00497DFD"/>
    <w:rsid w:val="004A04FC"/>
    <w:rsid w:val="004A2049"/>
    <w:rsid w:val="004A2261"/>
    <w:rsid w:val="004A2820"/>
    <w:rsid w:val="004A4CF8"/>
    <w:rsid w:val="004A78E8"/>
    <w:rsid w:val="004A7FC7"/>
    <w:rsid w:val="004B1679"/>
    <w:rsid w:val="004B268C"/>
    <w:rsid w:val="004B276A"/>
    <w:rsid w:val="004B276F"/>
    <w:rsid w:val="004B4500"/>
    <w:rsid w:val="004B78B2"/>
    <w:rsid w:val="004B7927"/>
    <w:rsid w:val="004C1199"/>
    <w:rsid w:val="004C1363"/>
    <w:rsid w:val="004C194E"/>
    <w:rsid w:val="004C238F"/>
    <w:rsid w:val="004C37CA"/>
    <w:rsid w:val="004C4B1D"/>
    <w:rsid w:val="004C5BED"/>
    <w:rsid w:val="004C65BA"/>
    <w:rsid w:val="004C7FF0"/>
    <w:rsid w:val="004D35F7"/>
    <w:rsid w:val="004D3EEA"/>
    <w:rsid w:val="004D5DB0"/>
    <w:rsid w:val="004D5EC5"/>
    <w:rsid w:val="004D6A60"/>
    <w:rsid w:val="004D6B39"/>
    <w:rsid w:val="004E067E"/>
    <w:rsid w:val="004E108E"/>
    <w:rsid w:val="004E2C60"/>
    <w:rsid w:val="004E33A3"/>
    <w:rsid w:val="004E38E0"/>
    <w:rsid w:val="004E485E"/>
    <w:rsid w:val="004E4F6D"/>
    <w:rsid w:val="004E6A8E"/>
    <w:rsid w:val="004F04EF"/>
    <w:rsid w:val="004F137C"/>
    <w:rsid w:val="004F21B5"/>
    <w:rsid w:val="004F443A"/>
    <w:rsid w:val="004F4D6E"/>
    <w:rsid w:val="004F551C"/>
    <w:rsid w:val="004F6D06"/>
    <w:rsid w:val="004F7DED"/>
    <w:rsid w:val="00501FC8"/>
    <w:rsid w:val="00502F65"/>
    <w:rsid w:val="00502FB5"/>
    <w:rsid w:val="005030CC"/>
    <w:rsid w:val="0050330A"/>
    <w:rsid w:val="005034FD"/>
    <w:rsid w:val="0050371E"/>
    <w:rsid w:val="0050465F"/>
    <w:rsid w:val="00505277"/>
    <w:rsid w:val="00506201"/>
    <w:rsid w:val="005062FF"/>
    <w:rsid w:val="00506958"/>
    <w:rsid w:val="0050697B"/>
    <w:rsid w:val="0050710C"/>
    <w:rsid w:val="0051139A"/>
    <w:rsid w:val="005114D9"/>
    <w:rsid w:val="005148CE"/>
    <w:rsid w:val="00517B0C"/>
    <w:rsid w:val="00517C9D"/>
    <w:rsid w:val="005234A6"/>
    <w:rsid w:val="00526001"/>
    <w:rsid w:val="0052664E"/>
    <w:rsid w:val="00530C75"/>
    <w:rsid w:val="005322E0"/>
    <w:rsid w:val="005327B4"/>
    <w:rsid w:val="005369EF"/>
    <w:rsid w:val="00537368"/>
    <w:rsid w:val="00542B7C"/>
    <w:rsid w:val="00543156"/>
    <w:rsid w:val="005437E0"/>
    <w:rsid w:val="00543A4C"/>
    <w:rsid w:val="00546697"/>
    <w:rsid w:val="00551057"/>
    <w:rsid w:val="00551257"/>
    <w:rsid w:val="0055136B"/>
    <w:rsid w:val="005523FD"/>
    <w:rsid w:val="00555650"/>
    <w:rsid w:val="00563F54"/>
    <w:rsid w:val="00564536"/>
    <w:rsid w:val="0056472B"/>
    <w:rsid w:val="00565FA9"/>
    <w:rsid w:val="005702F6"/>
    <w:rsid w:val="005710BD"/>
    <w:rsid w:val="0057138E"/>
    <w:rsid w:val="00571630"/>
    <w:rsid w:val="00571B27"/>
    <w:rsid w:val="00572D7D"/>
    <w:rsid w:val="00573FD4"/>
    <w:rsid w:val="00574BB9"/>
    <w:rsid w:val="00576CA2"/>
    <w:rsid w:val="00580C3D"/>
    <w:rsid w:val="0058110E"/>
    <w:rsid w:val="0058163E"/>
    <w:rsid w:val="00582906"/>
    <w:rsid w:val="00591AE9"/>
    <w:rsid w:val="005928EC"/>
    <w:rsid w:val="0059318E"/>
    <w:rsid w:val="00593743"/>
    <w:rsid w:val="00593C36"/>
    <w:rsid w:val="005968AA"/>
    <w:rsid w:val="00597730"/>
    <w:rsid w:val="005A055B"/>
    <w:rsid w:val="005A0796"/>
    <w:rsid w:val="005A2367"/>
    <w:rsid w:val="005A29FB"/>
    <w:rsid w:val="005A2C82"/>
    <w:rsid w:val="005A4882"/>
    <w:rsid w:val="005B16B1"/>
    <w:rsid w:val="005B18A5"/>
    <w:rsid w:val="005B4230"/>
    <w:rsid w:val="005B5F9E"/>
    <w:rsid w:val="005B6D38"/>
    <w:rsid w:val="005C62D1"/>
    <w:rsid w:val="005C68AB"/>
    <w:rsid w:val="005C772F"/>
    <w:rsid w:val="005D1AA9"/>
    <w:rsid w:val="005D1AF9"/>
    <w:rsid w:val="005D2B4B"/>
    <w:rsid w:val="005D2D3A"/>
    <w:rsid w:val="005D43DA"/>
    <w:rsid w:val="005D60A6"/>
    <w:rsid w:val="005D6ACF"/>
    <w:rsid w:val="005E00BA"/>
    <w:rsid w:val="005E0547"/>
    <w:rsid w:val="005E1342"/>
    <w:rsid w:val="005E1512"/>
    <w:rsid w:val="005E2386"/>
    <w:rsid w:val="005E26C5"/>
    <w:rsid w:val="005E422B"/>
    <w:rsid w:val="005E47F9"/>
    <w:rsid w:val="005E4FBC"/>
    <w:rsid w:val="005E5D60"/>
    <w:rsid w:val="005E66CB"/>
    <w:rsid w:val="005E705F"/>
    <w:rsid w:val="005E751E"/>
    <w:rsid w:val="005F20A3"/>
    <w:rsid w:val="005F222A"/>
    <w:rsid w:val="005F3A5C"/>
    <w:rsid w:val="005F5909"/>
    <w:rsid w:val="005F5B5E"/>
    <w:rsid w:val="00601570"/>
    <w:rsid w:val="006015D2"/>
    <w:rsid w:val="006027EA"/>
    <w:rsid w:val="00603E02"/>
    <w:rsid w:val="0060547D"/>
    <w:rsid w:val="00605EA1"/>
    <w:rsid w:val="00606283"/>
    <w:rsid w:val="00606330"/>
    <w:rsid w:val="006108AE"/>
    <w:rsid w:val="00612315"/>
    <w:rsid w:val="00613BD5"/>
    <w:rsid w:val="00615700"/>
    <w:rsid w:val="006170AB"/>
    <w:rsid w:val="00617E79"/>
    <w:rsid w:val="00621178"/>
    <w:rsid w:val="006212A5"/>
    <w:rsid w:val="00622764"/>
    <w:rsid w:val="00622E22"/>
    <w:rsid w:val="00623415"/>
    <w:rsid w:val="0062493C"/>
    <w:rsid w:val="00625477"/>
    <w:rsid w:val="006256A9"/>
    <w:rsid w:val="00625794"/>
    <w:rsid w:val="00625F9F"/>
    <w:rsid w:val="006277FA"/>
    <w:rsid w:val="00630D73"/>
    <w:rsid w:val="00631A4B"/>
    <w:rsid w:val="00632D15"/>
    <w:rsid w:val="00635BB5"/>
    <w:rsid w:val="006400C0"/>
    <w:rsid w:val="006420F4"/>
    <w:rsid w:val="0064240A"/>
    <w:rsid w:val="00644718"/>
    <w:rsid w:val="00645BB9"/>
    <w:rsid w:val="006473A8"/>
    <w:rsid w:val="006508C1"/>
    <w:rsid w:val="0065187D"/>
    <w:rsid w:val="006535A5"/>
    <w:rsid w:val="006540F4"/>
    <w:rsid w:val="00654F54"/>
    <w:rsid w:val="006554FF"/>
    <w:rsid w:val="006567DE"/>
    <w:rsid w:val="00657592"/>
    <w:rsid w:val="00661001"/>
    <w:rsid w:val="006611A7"/>
    <w:rsid w:val="006657DA"/>
    <w:rsid w:val="00665AD9"/>
    <w:rsid w:val="00665E08"/>
    <w:rsid w:val="00665ED8"/>
    <w:rsid w:val="00665F40"/>
    <w:rsid w:val="0066655D"/>
    <w:rsid w:val="00667108"/>
    <w:rsid w:val="00667BEE"/>
    <w:rsid w:val="00670CDD"/>
    <w:rsid w:val="00671684"/>
    <w:rsid w:val="00672F89"/>
    <w:rsid w:val="006739BB"/>
    <w:rsid w:val="006745EB"/>
    <w:rsid w:val="006749CC"/>
    <w:rsid w:val="0067580C"/>
    <w:rsid w:val="00675924"/>
    <w:rsid w:val="00676534"/>
    <w:rsid w:val="006768EA"/>
    <w:rsid w:val="00681AD2"/>
    <w:rsid w:val="006834C6"/>
    <w:rsid w:val="006846B3"/>
    <w:rsid w:val="00685299"/>
    <w:rsid w:val="0068551E"/>
    <w:rsid w:val="006907E1"/>
    <w:rsid w:val="00690A1A"/>
    <w:rsid w:val="0069259A"/>
    <w:rsid w:val="00693374"/>
    <w:rsid w:val="006933FE"/>
    <w:rsid w:val="00694E14"/>
    <w:rsid w:val="00696431"/>
    <w:rsid w:val="0069659F"/>
    <w:rsid w:val="00696B90"/>
    <w:rsid w:val="006A0FD6"/>
    <w:rsid w:val="006A1BBE"/>
    <w:rsid w:val="006A2E55"/>
    <w:rsid w:val="006A3111"/>
    <w:rsid w:val="006A31E6"/>
    <w:rsid w:val="006A3BFC"/>
    <w:rsid w:val="006A463C"/>
    <w:rsid w:val="006A6DAD"/>
    <w:rsid w:val="006B226E"/>
    <w:rsid w:val="006B22AF"/>
    <w:rsid w:val="006B26BF"/>
    <w:rsid w:val="006B26D0"/>
    <w:rsid w:val="006B3AD6"/>
    <w:rsid w:val="006B49FC"/>
    <w:rsid w:val="006B603A"/>
    <w:rsid w:val="006B7FB8"/>
    <w:rsid w:val="006C103A"/>
    <w:rsid w:val="006C1968"/>
    <w:rsid w:val="006C1E43"/>
    <w:rsid w:val="006C3C5A"/>
    <w:rsid w:val="006C440F"/>
    <w:rsid w:val="006C463B"/>
    <w:rsid w:val="006C5AD6"/>
    <w:rsid w:val="006D1DDA"/>
    <w:rsid w:val="006D3193"/>
    <w:rsid w:val="006D4B52"/>
    <w:rsid w:val="006E2384"/>
    <w:rsid w:val="006E429F"/>
    <w:rsid w:val="006E4B5D"/>
    <w:rsid w:val="006E74C0"/>
    <w:rsid w:val="006E74D2"/>
    <w:rsid w:val="006E7AD8"/>
    <w:rsid w:val="006F0D23"/>
    <w:rsid w:val="006F1F1E"/>
    <w:rsid w:val="006F3152"/>
    <w:rsid w:val="006F3526"/>
    <w:rsid w:val="006F5A55"/>
    <w:rsid w:val="006F60E1"/>
    <w:rsid w:val="006F612C"/>
    <w:rsid w:val="006F7CF9"/>
    <w:rsid w:val="007005BB"/>
    <w:rsid w:val="00700ACC"/>
    <w:rsid w:val="00700EA2"/>
    <w:rsid w:val="00701224"/>
    <w:rsid w:val="00701434"/>
    <w:rsid w:val="007024C4"/>
    <w:rsid w:val="00710926"/>
    <w:rsid w:val="00710B42"/>
    <w:rsid w:val="007110F0"/>
    <w:rsid w:val="00711BAF"/>
    <w:rsid w:val="00714902"/>
    <w:rsid w:val="007161BE"/>
    <w:rsid w:val="00717EF3"/>
    <w:rsid w:val="00720231"/>
    <w:rsid w:val="00722B3F"/>
    <w:rsid w:val="00725B8E"/>
    <w:rsid w:val="00726644"/>
    <w:rsid w:val="00726E3E"/>
    <w:rsid w:val="007273CD"/>
    <w:rsid w:val="00727B72"/>
    <w:rsid w:val="00731AAB"/>
    <w:rsid w:val="00731C82"/>
    <w:rsid w:val="00731D06"/>
    <w:rsid w:val="00733993"/>
    <w:rsid w:val="007339CB"/>
    <w:rsid w:val="00734290"/>
    <w:rsid w:val="0073486D"/>
    <w:rsid w:val="00734EA9"/>
    <w:rsid w:val="0073547F"/>
    <w:rsid w:val="007361BA"/>
    <w:rsid w:val="00740C89"/>
    <w:rsid w:val="00743028"/>
    <w:rsid w:val="0074556B"/>
    <w:rsid w:val="00745C3D"/>
    <w:rsid w:val="0074644A"/>
    <w:rsid w:val="00746608"/>
    <w:rsid w:val="007477EF"/>
    <w:rsid w:val="00750497"/>
    <w:rsid w:val="00761627"/>
    <w:rsid w:val="00763D55"/>
    <w:rsid w:val="007678DF"/>
    <w:rsid w:val="00771923"/>
    <w:rsid w:val="007721B9"/>
    <w:rsid w:val="00773E4B"/>
    <w:rsid w:val="007750DB"/>
    <w:rsid w:val="00775A9A"/>
    <w:rsid w:val="00775BF7"/>
    <w:rsid w:val="00777716"/>
    <w:rsid w:val="00780F21"/>
    <w:rsid w:val="00781927"/>
    <w:rsid w:val="0078234F"/>
    <w:rsid w:val="007825C0"/>
    <w:rsid w:val="00782D36"/>
    <w:rsid w:val="00783D90"/>
    <w:rsid w:val="00785402"/>
    <w:rsid w:val="007857AB"/>
    <w:rsid w:val="00785C8F"/>
    <w:rsid w:val="00786087"/>
    <w:rsid w:val="007870AA"/>
    <w:rsid w:val="00787A98"/>
    <w:rsid w:val="00787C05"/>
    <w:rsid w:val="0079082A"/>
    <w:rsid w:val="007913B5"/>
    <w:rsid w:val="00792605"/>
    <w:rsid w:val="00792814"/>
    <w:rsid w:val="0079393A"/>
    <w:rsid w:val="00793C26"/>
    <w:rsid w:val="007945B2"/>
    <w:rsid w:val="00797A50"/>
    <w:rsid w:val="007A21F2"/>
    <w:rsid w:val="007A3914"/>
    <w:rsid w:val="007A44BC"/>
    <w:rsid w:val="007A4700"/>
    <w:rsid w:val="007B0EB9"/>
    <w:rsid w:val="007B12CE"/>
    <w:rsid w:val="007B2478"/>
    <w:rsid w:val="007B28D2"/>
    <w:rsid w:val="007B30D5"/>
    <w:rsid w:val="007B3592"/>
    <w:rsid w:val="007B40F3"/>
    <w:rsid w:val="007B664B"/>
    <w:rsid w:val="007C022E"/>
    <w:rsid w:val="007C12AF"/>
    <w:rsid w:val="007C23C3"/>
    <w:rsid w:val="007C3F82"/>
    <w:rsid w:val="007C4950"/>
    <w:rsid w:val="007C7496"/>
    <w:rsid w:val="007D133F"/>
    <w:rsid w:val="007D1547"/>
    <w:rsid w:val="007D3722"/>
    <w:rsid w:val="007D646F"/>
    <w:rsid w:val="007D65B6"/>
    <w:rsid w:val="007D70C8"/>
    <w:rsid w:val="007D7F17"/>
    <w:rsid w:val="007E251E"/>
    <w:rsid w:val="007E493E"/>
    <w:rsid w:val="007E4DE9"/>
    <w:rsid w:val="007E58E6"/>
    <w:rsid w:val="007E5C88"/>
    <w:rsid w:val="007E682C"/>
    <w:rsid w:val="007F14F6"/>
    <w:rsid w:val="007F1617"/>
    <w:rsid w:val="007F1E8A"/>
    <w:rsid w:val="007F21A7"/>
    <w:rsid w:val="007F264C"/>
    <w:rsid w:val="007F31B7"/>
    <w:rsid w:val="007F4639"/>
    <w:rsid w:val="007F478D"/>
    <w:rsid w:val="007F4F1C"/>
    <w:rsid w:val="007F762C"/>
    <w:rsid w:val="007F7FFE"/>
    <w:rsid w:val="0080250A"/>
    <w:rsid w:val="008041C5"/>
    <w:rsid w:val="00804C81"/>
    <w:rsid w:val="008059B5"/>
    <w:rsid w:val="00805F4B"/>
    <w:rsid w:val="00807AAF"/>
    <w:rsid w:val="00807C20"/>
    <w:rsid w:val="0081014D"/>
    <w:rsid w:val="00810313"/>
    <w:rsid w:val="00813E91"/>
    <w:rsid w:val="00813FF9"/>
    <w:rsid w:val="00814A56"/>
    <w:rsid w:val="00815624"/>
    <w:rsid w:val="00815E5A"/>
    <w:rsid w:val="0081638A"/>
    <w:rsid w:val="00816BE5"/>
    <w:rsid w:val="00822C7C"/>
    <w:rsid w:val="00823B71"/>
    <w:rsid w:val="00827B33"/>
    <w:rsid w:val="00832403"/>
    <w:rsid w:val="008335C6"/>
    <w:rsid w:val="00833ADE"/>
    <w:rsid w:val="00833D78"/>
    <w:rsid w:val="0083436A"/>
    <w:rsid w:val="00834519"/>
    <w:rsid w:val="008346C7"/>
    <w:rsid w:val="008357E1"/>
    <w:rsid w:val="00835DD8"/>
    <w:rsid w:val="00836F9B"/>
    <w:rsid w:val="0084135B"/>
    <w:rsid w:val="00843FDC"/>
    <w:rsid w:val="00844238"/>
    <w:rsid w:val="00844507"/>
    <w:rsid w:val="00845E0C"/>
    <w:rsid w:val="0085170B"/>
    <w:rsid w:val="008553A1"/>
    <w:rsid w:val="00855659"/>
    <w:rsid w:val="008557F6"/>
    <w:rsid w:val="008569AA"/>
    <w:rsid w:val="00856A34"/>
    <w:rsid w:val="00857711"/>
    <w:rsid w:val="00857F52"/>
    <w:rsid w:val="00860098"/>
    <w:rsid w:val="008601D7"/>
    <w:rsid w:val="00860524"/>
    <w:rsid w:val="00863D70"/>
    <w:rsid w:val="00865C04"/>
    <w:rsid w:val="00866D90"/>
    <w:rsid w:val="00870AC1"/>
    <w:rsid w:val="008727B0"/>
    <w:rsid w:val="008748EB"/>
    <w:rsid w:val="00875341"/>
    <w:rsid w:val="00875555"/>
    <w:rsid w:val="00875888"/>
    <w:rsid w:val="00875D6F"/>
    <w:rsid w:val="00875E39"/>
    <w:rsid w:val="0088067E"/>
    <w:rsid w:val="00881823"/>
    <w:rsid w:val="00882DE2"/>
    <w:rsid w:val="00886295"/>
    <w:rsid w:val="00886740"/>
    <w:rsid w:val="00887BDE"/>
    <w:rsid w:val="008922E2"/>
    <w:rsid w:val="00892A38"/>
    <w:rsid w:val="0089642D"/>
    <w:rsid w:val="008965B7"/>
    <w:rsid w:val="00897C7C"/>
    <w:rsid w:val="008A0C64"/>
    <w:rsid w:val="008A12FE"/>
    <w:rsid w:val="008A35EF"/>
    <w:rsid w:val="008A360F"/>
    <w:rsid w:val="008A3703"/>
    <w:rsid w:val="008A3F66"/>
    <w:rsid w:val="008A4B33"/>
    <w:rsid w:val="008A5017"/>
    <w:rsid w:val="008A6461"/>
    <w:rsid w:val="008A6603"/>
    <w:rsid w:val="008A7EE8"/>
    <w:rsid w:val="008B1218"/>
    <w:rsid w:val="008B38CA"/>
    <w:rsid w:val="008B42C4"/>
    <w:rsid w:val="008B4AC2"/>
    <w:rsid w:val="008B4D18"/>
    <w:rsid w:val="008B4E7D"/>
    <w:rsid w:val="008B51DD"/>
    <w:rsid w:val="008B52C1"/>
    <w:rsid w:val="008B5699"/>
    <w:rsid w:val="008B7F9B"/>
    <w:rsid w:val="008C0581"/>
    <w:rsid w:val="008C0B38"/>
    <w:rsid w:val="008C3437"/>
    <w:rsid w:val="008C3EF7"/>
    <w:rsid w:val="008C4344"/>
    <w:rsid w:val="008C47D5"/>
    <w:rsid w:val="008C4ADA"/>
    <w:rsid w:val="008C5562"/>
    <w:rsid w:val="008C68D0"/>
    <w:rsid w:val="008C793B"/>
    <w:rsid w:val="008C7EFE"/>
    <w:rsid w:val="008D0931"/>
    <w:rsid w:val="008D14F9"/>
    <w:rsid w:val="008D154D"/>
    <w:rsid w:val="008D2A0C"/>
    <w:rsid w:val="008D31E2"/>
    <w:rsid w:val="008D34DB"/>
    <w:rsid w:val="008D3DE4"/>
    <w:rsid w:val="008D4C1D"/>
    <w:rsid w:val="008D6A46"/>
    <w:rsid w:val="008E16A6"/>
    <w:rsid w:val="008E1FFF"/>
    <w:rsid w:val="008E4F33"/>
    <w:rsid w:val="008E4FBA"/>
    <w:rsid w:val="008E5639"/>
    <w:rsid w:val="008E5B6F"/>
    <w:rsid w:val="008E6134"/>
    <w:rsid w:val="008E6F20"/>
    <w:rsid w:val="008E716D"/>
    <w:rsid w:val="008F0D94"/>
    <w:rsid w:val="008F1319"/>
    <w:rsid w:val="008F1F35"/>
    <w:rsid w:val="008F3AE3"/>
    <w:rsid w:val="008F4F18"/>
    <w:rsid w:val="008F7FFB"/>
    <w:rsid w:val="00900323"/>
    <w:rsid w:val="00901C0A"/>
    <w:rsid w:val="00907640"/>
    <w:rsid w:val="00907918"/>
    <w:rsid w:val="00910882"/>
    <w:rsid w:val="00911399"/>
    <w:rsid w:val="009122E6"/>
    <w:rsid w:val="00914C6C"/>
    <w:rsid w:val="00915CD8"/>
    <w:rsid w:val="00916914"/>
    <w:rsid w:val="00916BF7"/>
    <w:rsid w:val="00920503"/>
    <w:rsid w:val="00922434"/>
    <w:rsid w:val="009245D2"/>
    <w:rsid w:val="00926499"/>
    <w:rsid w:val="00926976"/>
    <w:rsid w:val="00926DB2"/>
    <w:rsid w:val="00927572"/>
    <w:rsid w:val="009276CF"/>
    <w:rsid w:val="00930696"/>
    <w:rsid w:val="0093147D"/>
    <w:rsid w:val="0093188C"/>
    <w:rsid w:val="00932DDA"/>
    <w:rsid w:val="009330E0"/>
    <w:rsid w:val="009332C4"/>
    <w:rsid w:val="00934A3A"/>
    <w:rsid w:val="0093786A"/>
    <w:rsid w:val="00937D55"/>
    <w:rsid w:val="00941E38"/>
    <w:rsid w:val="009422EC"/>
    <w:rsid w:val="00945555"/>
    <w:rsid w:val="00945E1A"/>
    <w:rsid w:val="00946ABD"/>
    <w:rsid w:val="009474F7"/>
    <w:rsid w:val="00950C3E"/>
    <w:rsid w:val="00950C48"/>
    <w:rsid w:val="00951A2D"/>
    <w:rsid w:val="00954290"/>
    <w:rsid w:val="00954C8F"/>
    <w:rsid w:val="00954CB3"/>
    <w:rsid w:val="00955C2B"/>
    <w:rsid w:val="00956D36"/>
    <w:rsid w:val="00957235"/>
    <w:rsid w:val="0095771B"/>
    <w:rsid w:val="0096106D"/>
    <w:rsid w:val="00961BD6"/>
    <w:rsid w:val="0096413B"/>
    <w:rsid w:val="009644E7"/>
    <w:rsid w:val="00965EC8"/>
    <w:rsid w:val="00966AC8"/>
    <w:rsid w:val="00967318"/>
    <w:rsid w:val="009677F5"/>
    <w:rsid w:val="009679C6"/>
    <w:rsid w:val="00971438"/>
    <w:rsid w:val="00971473"/>
    <w:rsid w:val="00971E62"/>
    <w:rsid w:val="0097336B"/>
    <w:rsid w:val="00983484"/>
    <w:rsid w:val="00984277"/>
    <w:rsid w:val="0098568F"/>
    <w:rsid w:val="009874B2"/>
    <w:rsid w:val="00987929"/>
    <w:rsid w:val="00987B2C"/>
    <w:rsid w:val="00987FAA"/>
    <w:rsid w:val="0099175B"/>
    <w:rsid w:val="0099367D"/>
    <w:rsid w:val="009939FD"/>
    <w:rsid w:val="00996AF3"/>
    <w:rsid w:val="00997ED1"/>
    <w:rsid w:val="009A1C30"/>
    <w:rsid w:val="009A2539"/>
    <w:rsid w:val="009A3170"/>
    <w:rsid w:val="009A3181"/>
    <w:rsid w:val="009A327F"/>
    <w:rsid w:val="009A3378"/>
    <w:rsid w:val="009A518D"/>
    <w:rsid w:val="009A540E"/>
    <w:rsid w:val="009A5737"/>
    <w:rsid w:val="009A5785"/>
    <w:rsid w:val="009A766C"/>
    <w:rsid w:val="009B2B46"/>
    <w:rsid w:val="009B3851"/>
    <w:rsid w:val="009B42CE"/>
    <w:rsid w:val="009B4893"/>
    <w:rsid w:val="009B4E97"/>
    <w:rsid w:val="009B5E89"/>
    <w:rsid w:val="009B709B"/>
    <w:rsid w:val="009B7C91"/>
    <w:rsid w:val="009C1E0D"/>
    <w:rsid w:val="009C2036"/>
    <w:rsid w:val="009C354D"/>
    <w:rsid w:val="009C3752"/>
    <w:rsid w:val="009C62A9"/>
    <w:rsid w:val="009D2AB3"/>
    <w:rsid w:val="009D3C0C"/>
    <w:rsid w:val="009D4248"/>
    <w:rsid w:val="009D4C28"/>
    <w:rsid w:val="009D4F73"/>
    <w:rsid w:val="009D6826"/>
    <w:rsid w:val="009D6AAC"/>
    <w:rsid w:val="009D6E38"/>
    <w:rsid w:val="009D7148"/>
    <w:rsid w:val="009E0D0F"/>
    <w:rsid w:val="009E17A8"/>
    <w:rsid w:val="009E1D3B"/>
    <w:rsid w:val="009E2214"/>
    <w:rsid w:val="009E31C5"/>
    <w:rsid w:val="009E405A"/>
    <w:rsid w:val="009E4F3F"/>
    <w:rsid w:val="009E6BD6"/>
    <w:rsid w:val="009E74DF"/>
    <w:rsid w:val="009F0174"/>
    <w:rsid w:val="009F03A4"/>
    <w:rsid w:val="009F0DDA"/>
    <w:rsid w:val="009F1060"/>
    <w:rsid w:val="009F16C6"/>
    <w:rsid w:val="009F3CDC"/>
    <w:rsid w:val="009F4105"/>
    <w:rsid w:val="009F6031"/>
    <w:rsid w:val="009F7B73"/>
    <w:rsid w:val="00A00291"/>
    <w:rsid w:val="00A01123"/>
    <w:rsid w:val="00A011B9"/>
    <w:rsid w:val="00A033F3"/>
    <w:rsid w:val="00A04F35"/>
    <w:rsid w:val="00A057D8"/>
    <w:rsid w:val="00A07093"/>
    <w:rsid w:val="00A07CB7"/>
    <w:rsid w:val="00A110CB"/>
    <w:rsid w:val="00A1330B"/>
    <w:rsid w:val="00A13AB1"/>
    <w:rsid w:val="00A15C34"/>
    <w:rsid w:val="00A16F9F"/>
    <w:rsid w:val="00A1704B"/>
    <w:rsid w:val="00A170A9"/>
    <w:rsid w:val="00A17BD9"/>
    <w:rsid w:val="00A221E1"/>
    <w:rsid w:val="00A22444"/>
    <w:rsid w:val="00A23376"/>
    <w:rsid w:val="00A26235"/>
    <w:rsid w:val="00A26750"/>
    <w:rsid w:val="00A26DB9"/>
    <w:rsid w:val="00A26E99"/>
    <w:rsid w:val="00A31164"/>
    <w:rsid w:val="00A3204C"/>
    <w:rsid w:val="00A320E2"/>
    <w:rsid w:val="00A359AA"/>
    <w:rsid w:val="00A378CB"/>
    <w:rsid w:val="00A3792B"/>
    <w:rsid w:val="00A4094F"/>
    <w:rsid w:val="00A43029"/>
    <w:rsid w:val="00A44700"/>
    <w:rsid w:val="00A468AA"/>
    <w:rsid w:val="00A47733"/>
    <w:rsid w:val="00A50D55"/>
    <w:rsid w:val="00A519AF"/>
    <w:rsid w:val="00A52E72"/>
    <w:rsid w:val="00A52F25"/>
    <w:rsid w:val="00A5522A"/>
    <w:rsid w:val="00A559A2"/>
    <w:rsid w:val="00A55E31"/>
    <w:rsid w:val="00A57600"/>
    <w:rsid w:val="00A60564"/>
    <w:rsid w:val="00A624DD"/>
    <w:rsid w:val="00A64A24"/>
    <w:rsid w:val="00A651BD"/>
    <w:rsid w:val="00A65D3E"/>
    <w:rsid w:val="00A66C8B"/>
    <w:rsid w:val="00A72212"/>
    <w:rsid w:val="00A73678"/>
    <w:rsid w:val="00A747C5"/>
    <w:rsid w:val="00A74887"/>
    <w:rsid w:val="00A75FE2"/>
    <w:rsid w:val="00A76D8E"/>
    <w:rsid w:val="00A77322"/>
    <w:rsid w:val="00A80031"/>
    <w:rsid w:val="00A800F3"/>
    <w:rsid w:val="00A837CB"/>
    <w:rsid w:val="00A84339"/>
    <w:rsid w:val="00A85887"/>
    <w:rsid w:val="00A86679"/>
    <w:rsid w:val="00A87DD1"/>
    <w:rsid w:val="00A9067F"/>
    <w:rsid w:val="00A91562"/>
    <w:rsid w:val="00A91E2C"/>
    <w:rsid w:val="00A937D6"/>
    <w:rsid w:val="00A95423"/>
    <w:rsid w:val="00A9556F"/>
    <w:rsid w:val="00A9581A"/>
    <w:rsid w:val="00A96416"/>
    <w:rsid w:val="00A9698D"/>
    <w:rsid w:val="00A96A17"/>
    <w:rsid w:val="00A9790F"/>
    <w:rsid w:val="00AA5247"/>
    <w:rsid w:val="00AA6A7C"/>
    <w:rsid w:val="00AA6D8F"/>
    <w:rsid w:val="00AB0F1C"/>
    <w:rsid w:val="00AB20B8"/>
    <w:rsid w:val="00AB267A"/>
    <w:rsid w:val="00AB2FE7"/>
    <w:rsid w:val="00AB4122"/>
    <w:rsid w:val="00AB4792"/>
    <w:rsid w:val="00AC009D"/>
    <w:rsid w:val="00AC0F06"/>
    <w:rsid w:val="00AC16AB"/>
    <w:rsid w:val="00AC1DAE"/>
    <w:rsid w:val="00AC232C"/>
    <w:rsid w:val="00AC265D"/>
    <w:rsid w:val="00AC33F2"/>
    <w:rsid w:val="00AC3EDC"/>
    <w:rsid w:val="00AC58F1"/>
    <w:rsid w:val="00AC6B3D"/>
    <w:rsid w:val="00AC6BEF"/>
    <w:rsid w:val="00AC72ED"/>
    <w:rsid w:val="00AD01E7"/>
    <w:rsid w:val="00AD0F8D"/>
    <w:rsid w:val="00AD14B1"/>
    <w:rsid w:val="00AD1AB1"/>
    <w:rsid w:val="00AD2BDC"/>
    <w:rsid w:val="00AD4C75"/>
    <w:rsid w:val="00AD79E2"/>
    <w:rsid w:val="00AD7FD4"/>
    <w:rsid w:val="00AE13D4"/>
    <w:rsid w:val="00AE18DD"/>
    <w:rsid w:val="00AE3525"/>
    <w:rsid w:val="00AE38CA"/>
    <w:rsid w:val="00AE4415"/>
    <w:rsid w:val="00AE4EFA"/>
    <w:rsid w:val="00AE5053"/>
    <w:rsid w:val="00AE55B4"/>
    <w:rsid w:val="00AE6214"/>
    <w:rsid w:val="00AE720D"/>
    <w:rsid w:val="00AF0BA2"/>
    <w:rsid w:val="00AF5671"/>
    <w:rsid w:val="00AF6917"/>
    <w:rsid w:val="00AF6F74"/>
    <w:rsid w:val="00B01106"/>
    <w:rsid w:val="00B04827"/>
    <w:rsid w:val="00B068FD"/>
    <w:rsid w:val="00B075B7"/>
    <w:rsid w:val="00B0777F"/>
    <w:rsid w:val="00B07A87"/>
    <w:rsid w:val="00B104B6"/>
    <w:rsid w:val="00B11B15"/>
    <w:rsid w:val="00B120BD"/>
    <w:rsid w:val="00B128AC"/>
    <w:rsid w:val="00B12E38"/>
    <w:rsid w:val="00B130D8"/>
    <w:rsid w:val="00B1319B"/>
    <w:rsid w:val="00B13AFB"/>
    <w:rsid w:val="00B1403F"/>
    <w:rsid w:val="00B14A51"/>
    <w:rsid w:val="00B15807"/>
    <w:rsid w:val="00B158CC"/>
    <w:rsid w:val="00B15F4C"/>
    <w:rsid w:val="00B1689B"/>
    <w:rsid w:val="00B17631"/>
    <w:rsid w:val="00B200C7"/>
    <w:rsid w:val="00B21498"/>
    <w:rsid w:val="00B21682"/>
    <w:rsid w:val="00B2260C"/>
    <w:rsid w:val="00B23882"/>
    <w:rsid w:val="00B264CD"/>
    <w:rsid w:val="00B27165"/>
    <w:rsid w:val="00B35B63"/>
    <w:rsid w:val="00B36F2F"/>
    <w:rsid w:val="00B40F49"/>
    <w:rsid w:val="00B41D4B"/>
    <w:rsid w:val="00B4248B"/>
    <w:rsid w:val="00B42A35"/>
    <w:rsid w:val="00B44035"/>
    <w:rsid w:val="00B44A4F"/>
    <w:rsid w:val="00B458C6"/>
    <w:rsid w:val="00B46AB0"/>
    <w:rsid w:val="00B4743B"/>
    <w:rsid w:val="00B47C28"/>
    <w:rsid w:val="00B5162F"/>
    <w:rsid w:val="00B51A94"/>
    <w:rsid w:val="00B520E2"/>
    <w:rsid w:val="00B5570E"/>
    <w:rsid w:val="00B55842"/>
    <w:rsid w:val="00B55941"/>
    <w:rsid w:val="00B572CF"/>
    <w:rsid w:val="00B60D0B"/>
    <w:rsid w:val="00B60DBD"/>
    <w:rsid w:val="00B613E0"/>
    <w:rsid w:val="00B62906"/>
    <w:rsid w:val="00B62B52"/>
    <w:rsid w:val="00B6402C"/>
    <w:rsid w:val="00B658B5"/>
    <w:rsid w:val="00B672FA"/>
    <w:rsid w:val="00B67A68"/>
    <w:rsid w:val="00B70299"/>
    <w:rsid w:val="00B705AE"/>
    <w:rsid w:val="00B7195D"/>
    <w:rsid w:val="00B71DA2"/>
    <w:rsid w:val="00B73002"/>
    <w:rsid w:val="00B73F0B"/>
    <w:rsid w:val="00B74314"/>
    <w:rsid w:val="00B76512"/>
    <w:rsid w:val="00B7789C"/>
    <w:rsid w:val="00B80C8A"/>
    <w:rsid w:val="00B82CD0"/>
    <w:rsid w:val="00B82E55"/>
    <w:rsid w:val="00B83788"/>
    <w:rsid w:val="00B83FEA"/>
    <w:rsid w:val="00B86E8E"/>
    <w:rsid w:val="00B9340C"/>
    <w:rsid w:val="00B94F53"/>
    <w:rsid w:val="00B962E3"/>
    <w:rsid w:val="00B9635E"/>
    <w:rsid w:val="00BA0401"/>
    <w:rsid w:val="00BA2527"/>
    <w:rsid w:val="00BA27CA"/>
    <w:rsid w:val="00BA2B75"/>
    <w:rsid w:val="00BA2D36"/>
    <w:rsid w:val="00BA3296"/>
    <w:rsid w:val="00BA4F6A"/>
    <w:rsid w:val="00BA5DCA"/>
    <w:rsid w:val="00BA78C1"/>
    <w:rsid w:val="00BB04B2"/>
    <w:rsid w:val="00BB076A"/>
    <w:rsid w:val="00BB2129"/>
    <w:rsid w:val="00BB25BD"/>
    <w:rsid w:val="00BB26D1"/>
    <w:rsid w:val="00BB2AF0"/>
    <w:rsid w:val="00BB4F44"/>
    <w:rsid w:val="00BB54B9"/>
    <w:rsid w:val="00BB646C"/>
    <w:rsid w:val="00BC2231"/>
    <w:rsid w:val="00BC3AD6"/>
    <w:rsid w:val="00BC4123"/>
    <w:rsid w:val="00BC4EAC"/>
    <w:rsid w:val="00BD0401"/>
    <w:rsid w:val="00BD1438"/>
    <w:rsid w:val="00BD237A"/>
    <w:rsid w:val="00BD3861"/>
    <w:rsid w:val="00BD3D4A"/>
    <w:rsid w:val="00BD4B3B"/>
    <w:rsid w:val="00BD51DC"/>
    <w:rsid w:val="00BD5AFF"/>
    <w:rsid w:val="00BD755B"/>
    <w:rsid w:val="00BE1291"/>
    <w:rsid w:val="00BE2059"/>
    <w:rsid w:val="00BE219E"/>
    <w:rsid w:val="00BE26CC"/>
    <w:rsid w:val="00BE4184"/>
    <w:rsid w:val="00BE49C8"/>
    <w:rsid w:val="00BE786A"/>
    <w:rsid w:val="00BF01F0"/>
    <w:rsid w:val="00BF032B"/>
    <w:rsid w:val="00BF21B6"/>
    <w:rsid w:val="00BF2810"/>
    <w:rsid w:val="00BF2885"/>
    <w:rsid w:val="00BF3626"/>
    <w:rsid w:val="00BF5B16"/>
    <w:rsid w:val="00BF6F69"/>
    <w:rsid w:val="00BF7AFB"/>
    <w:rsid w:val="00C0034A"/>
    <w:rsid w:val="00C005F5"/>
    <w:rsid w:val="00C00EFF"/>
    <w:rsid w:val="00C015EF"/>
    <w:rsid w:val="00C01DA8"/>
    <w:rsid w:val="00C054B1"/>
    <w:rsid w:val="00C05618"/>
    <w:rsid w:val="00C10C3D"/>
    <w:rsid w:val="00C13121"/>
    <w:rsid w:val="00C13A54"/>
    <w:rsid w:val="00C16B43"/>
    <w:rsid w:val="00C21B01"/>
    <w:rsid w:val="00C22BB9"/>
    <w:rsid w:val="00C22FA4"/>
    <w:rsid w:val="00C23513"/>
    <w:rsid w:val="00C26488"/>
    <w:rsid w:val="00C27EC2"/>
    <w:rsid w:val="00C3115D"/>
    <w:rsid w:val="00C32B88"/>
    <w:rsid w:val="00C34E7A"/>
    <w:rsid w:val="00C35E6A"/>
    <w:rsid w:val="00C37394"/>
    <w:rsid w:val="00C42555"/>
    <w:rsid w:val="00C425F1"/>
    <w:rsid w:val="00C4263C"/>
    <w:rsid w:val="00C45405"/>
    <w:rsid w:val="00C45C00"/>
    <w:rsid w:val="00C47562"/>
    <w:rsid w:val="00C50D07"/>
    <w:rsid w:val="00C51349"/>
    <w:rsid w:val="00C5274C"/>
    <w:rsid w:val="00C5641E"/>
    <w:rsid w:val="00C5673A"/>
    <w:rsid w:val="00C575E0"/>
    <w:rsid w:val="00C6036F"/>
    <w:rsid w:val="00C61237"/>
    <w:rsid w:val="00C626D1"/>
    <w:rsid w:val="00C64F23"/>
    <w:rsid w:val="00C65446"/>
    <w:rsid w:val="00C661B4"/>
    <w:rsid w:val="00C71A7D"/>
    <w:rsid w:val="00C72902"/>
    <w:rsid w:val="00C74E4C"/>
    <w:rsid w:val="00C74F7E"/>
    <w:rsid w:val="00C75FA6"/>
    <w:rsid w:val="00C762FE"/>
    <w:rsid w:val="00C764AA"/>
    <w:rsid w:val="00C766D9"/>
    <w:rsid w:val="00C774F5"/>
    <w:rsid w:val="00C80A66"/>
    <w:rsid w:val="00C84448"/>
    <w:rsid w:val="00C8495F"/>
    <w:rsid w:val="00C87704"/>
    <w:rsid w:val="00C87708"/>
    <w:rsid w:val="00C87B07"/>
    <w:rsid w:val="00C9007D"/>
    <w:rsid w:val="00C908A3"/>
    <w:rsid w:val="00C90B28"/>
    <w:rsid w:val="00C92936"/>
    <w:rsid w:val="00C932F8"/>
    <w:rsid w:val="00C95301"/>
    <w:rsid w:val="00C95560"/>
    <w:rsid w:val="00C968D3"/>
    <w:rsid w:val="00C9750F"/>
    <w:rsid w:val="00C97EA3"/>
    <w:rsid w:val="00CA0CCD"/>
    <w:rsid w:val="00CA1564"/>
    <w:rsid w:val="00CA4B17"/>
    <w:rsid w:val="00CA65DB"/>
    <w:rsid w:val="00CA710B"/>
    <w:rsid w:val="00CB0CFF"/>
    <w:rsid w:val="00CB2C69"/>
    <w:rsid w:val="00CB3004"/>
    <w:rsid w:val="00CB34F7"/>
    <w:rsid w:val="00CB4671"/>
    <w:rsid w:val="00CB4DA5"/>
    <w:rsid w:val="00CB6453"/>
    <w:rsid w:val="00CB67EE"/>
    <w:rsid w:val="00CB723D"/>
    <w:rsid w:val="00CB74C7"/>
    <w:rsid w:val="00CB77BD"/>
    <w:rsid w:val="00CC20B9"/>
    <w:rsid w:val="00CC2AF6"/>
    <w:rsid w:val="00CC4258"/>
    <w:rsid w:val="00CD0ED0"/>
    <w:rsid w:val="00CD19F6"/>
    <w:rsid w:val="00CD3737"/>
    <w:rsid w:val="00CD4022"/>
    <w:rsid w:val="00CD7DF9"/>
    <w:rsid w:val="00CE0404"/>
    <w:rsid w:val="00CE0FDE"/>
    <w:rsid w:val="00CE1B59"/>
    <w:rsid w:val="00CE1BAC"/>
    <w:rsid w:val="00CE21AC"/>
    <w:rsid w:val="00CE5725"/>
    <w:rsid w:val="00CE577E"/>
    <w:rsid w:val="00CE613C"/>
    <w:rsid w:val="00CE7ABD"/>
    <w:rsid w:val="00CE7C75"/>
    <w:rsid w:val="00CF062D"/>
    <w:rsid w:val="00CF1567"/>
    <w:rsid w:val="00CF247D"/>
    <w:rsid w:val="00CF3A39"/>
    <w:rsid w:val="00CF4771"/>
    <w:rsid w:val="00CF5D1F"/>
    <w:rsid w:val="00CF6D68"/>
    <w:rsid w:val="00CF7A46"/>
    <w:rsid w:val="00D00E51"/>
    <w:rsid w:val="00D0215A"/>
    <w:rsid w:val="00D03592"/>
    <w:rsid w:val="00D03664"/>
    <w:rsid w:val="00D10D31"/>
    <w:rsid w:val="00D10D6B"/>
    <w:rsid w:val="00D15274"/>
    <w:rsid w:val="00D169AF"/>
    <w:rsid w:val="00D17A9B"/>
    <w:rsid w:val="00D2247C"/>
    <w:rsid w:val="00D2326B"/>
    <w:rsid w:val="00D233F2"/>
    <w:rsid w:val="00D242E1"/>
    <w:rsid w:val="00D2445B"/>
    <w:rsid w:val="00D25489"/>
    <w:rsid w:val="00D25E7E"/>
    <w:rsid w:val="00D273CA"/>
    <w:rsid w:val="00D30ACD"/>
    <w:rsid w:val="00D335EE"/>
    <w:rsid w:val="00D34BAE"/>
    <w:rsid w:val="00D35284"/>
    <w:rsid w:val="00D40BEA"/>
    <w:rsid w:val="00D41959"/>
    <w:rsid w:val="00D41B09"/>
    <w:rsid w:val="00D4360C"/>
    <w:rsid w:val="00D43ED6"/>
    <w:rsid w:val="00D447B6"/>
    <w:rsid w:val="00D448FC"/>
    <w:rsid w:val="00D44BF2"/>
    <w:rsid w:val="00D4627D"/>
    <w:rsid w:val="00D46383"/>
    <w:rsid w:val="00D473CE"/>
    <w:rsid w:val="00D51FF9"/>
    <w:rsid w:val="00D52F6C"/>
    <w:rsid w:val="00D545FC"/>
    <w:rsid w:val="00D56D3A"/>
    <w:rsid w:val="00D578D1"/>
    <w:rsid w:val="00D60B15"/>
    <w:rsid w:val="00D630A9"/>
    <w:rsid w:val="00D66050"/>
    <w:rsid w:val="00D703D7"/>
    <w:rsid w:val="00D70A64"/>
    <w:rsid w:val="00D75CEE"/>
    <w:rsid w:val="00D763FA"/>
    <w:rsid w:val="00D80D63"/>
    <w:rsid w:val="00D810DE"/>
    <w:rsid w:val="00D8244F"/>
    <w:rsid w:val="00D835E2"/>
    <w:rsid w:val="00D838D6"/>
    <w:rsid w:val="00D8736C"/>
    <w:rsid w:val="00D87B96"/>
    <w:rsid w:val="00D900A1"/>
    <w:rsid w:val="00D9059A"/>
    <w:rsid w:val="00D90958"/>
    <w:rsid w:val="00D924D5"/>
    <w:rsid w:val="00D92566"/>
    <w:rsid w:val="00D92C39"/>
    <w:rsid w:val="00D978C4"/>
    <w:rsid w:val="00DA2FDE"/>
    <w:rsid w:val="00DA4053"/>
    <w:rsid w:val="00DA40B0"/>
    <w:rsid w:val="00DA5182"/>
    <w:rsid w:val="00DA5FBB"/>
    <w:rsid w:val="00DA61D0"/>
    <w:rsid w:val="00DA79A2"/>
    <w:rsid w:val="00DA7FFD"/>
    <w:rsid w:val="00DB0A7B"/>
    <w:rsid w:val="00DB1279"/>
    <w:rsid w:val="00DB142E"/>
    <w:rsid w:val="00DB3749"/>
    <w:rsid w:val="00DB38A6"/>
    <w:rsid w:val="00DB3A27"/>
    <w:rsid w:val="00DB3BB1"/>
    <w:rsid w:val="00DB5A1F"/>
    <w:rsid w:val="00DC39E1"/>
    <w:rsid w:val="00DC3EC8"/>
    <w:rsid w:val="00DC49A0"/>
    <w:rsid w:val="00DC4F6D"/>
    <w:rsid w:val="00DC51F5"/>
    <w:rsid w:val="00DC550A"/>
    <w:rsid w:val="00DD22BC"/>
    <w:rsid w:val="00DD2E00"/>
    <w:rsid w:val="00DD3656"/>
    <w:rsid w:val="00DD3E52"/>
    <w:rsid w:val="00DD6024"/>
    <w:rsid w:val="00DD7828"/>
    <w:rsid w:val="00DD7990"/>
    <w:rsid w:val="00DD7A1E"/>
    <w:rsid w:val="00DE0282"/>
    <w:rsid w:val="00DE03B4"/>
    <w:rsid w:val="00DE0D03"/>
    <w:rsid w:val="00DE15E8"/>
    <w:rsid w:val="00DE1E87"/>
    <w:rsid w:val="00DE3E00"/>
    <w:rsid w:val="00DE5053"/>
    <w:rsid w:val="00DE65C0"/>
    <w:rsid w:val="00DE6B48"/>
    <w:rsid w:val="00DF2205"/>
    <w:rsid w:val="00DF4704"/>
    <w:rsid w:val="00DF4834"/>
    <w:rsid w:val="00E007DC"/>
    <w:rsid w:val="00E00B05"/>
    <w:rsid w:val="00E03532"/>
    <w:rsid w:val="00E03DBC"/>
    <w:rsid w:val="00E04D5E"/>
    <w:rsid w:val="00E0511A"/>
    <w:rsid w:val="00E05450"/>
    <w:rsid w:val="00E057F6"/>
    <w:rsid w:val="00E10813"/>
    <w:rsid w:val="00E10B79"/>
    <w:rsid w:val="00E1382D"/>
    <w:rsid w:val="00E16825"/>
    <w:rsid w:val="00E20FE5"/>
    <w:rsid w:val="00E2289E"/>
    <w:rsid w:val="00E24ACA"/>
    <w:rsid w:val="00E24E0E"/>
    <w:rsid w:val="00E25273"/>
    <w:rsid w:val="00E259B4"/>
    <w:rsid w:val="00E306F0"/>
    <w:rsid w:val="00E31940"/>
    <w:rsid w:val="00E32631"/>
    <w:rsid w:val="00E34529"/>
    <w:rsid w:val="00E3452F"/>
    <w:rsid w:val="00E36E0B"/>
    <w:rsid w:val="00E36FD9"/>
    <w:rsid w:val="00E370F2"/>
    <w:rsid w:val="00E40939"/>
    <w:rsid w:val="00E42930"/>
    <w:rsid w:val="00E434D5"/>
    <w:rsid w:val="00E43945"/>
    <w:rsid w:val="00E45164"/>
    <w:rsid w:val="00E4542A"/>
    <w:rsid w:val="00E46490"/>
    <w:rsid w:val="00E47E76"/>
    <w:rsid w:val="00E5108B"/>
    <w:rsid w:val="00E55D6A"/>
    <w:rsid w:val="00E56DCC"/>
    <w:rsid w:val="00E600EA"/>
    <w:rsid w:val="00E61778"/>
    <w:rsid w:val="00E62651"/>
    <w:rsid w:val="00E63288"/>
    <w:rsid w:val="00E6367A"/>
    <w:rsid w:val="00E6671F"/>
    <w:rsid w:val="00E70764"/>
    <w:rsid w:val="00E70E82"/>
    <w:rsid w:val="00E71464"/>
    <w:rsid w:val="00E71DD2"/>
    <w:rsid w:val="00E74C90"/>
    <w:rsid w:val="00E83593"/>
    <w:rsid w:val="00E83D92"/>
    <w:rsid w:val="00E83F98"/>
    <w:rsid w:val="00E855B5"/>
    <w:rsid w:val="00E8606E"/>
    <w:rsid w:val="00E870A7"/>
    <w:rsid w:val="00E8712B"/>
    <w:rsid w:val="00E90B3A"/>
    <w:rsid w:val="00E9106E"/>
    <w:rsid w:val="00E92E51"/>
    <w:rsid w:val="00E9344F"/>
    <w:rsid w:val="00E934DE"/>
    <w:rsid w:val="00E94C84"/>
    <w:rsid w:val="00E95F3B"/>
    <w:rsid w:val="00E9624A"/>
    <w:rsid w:val="00E96D7A"/>
    <w:rsid w:val="00EA0A2A"/>
    <w:rsid w:val="00EA21FF"/>
    <w:rsid w:val="00EA25AD"/>
    <w:rsid w:val="00EA3C34"/>
    <w:rsid w:val="00EA3F8F"/>
    <w:rsid w:val="00EA688F"/>
    <w:rsid w:val="00EA7010"/>
    <w:rsid w:val="00EB087C"/>
    <w:rsid w:val="00EB1660"/>
    <w:rsid w:val="00EB203E"/>
    <w:rsid w:val="00EB2910"/>
    <w:rsid w:val="00EB2B1D"/>
    <w:rsid w:val="00EB3802"/>
    <w:rsid w:val="00EB4C06"/>
    <w:rsid w:val="00EB4FA1"/>
    <w:rsid w:val="00EB574E"/>
    <w:rsid w:val="00EB5D1F"/>
    <w:rsid w:val="00EB6514"/>
    <w:rsid w:val="00EB7698"/>
    <w:rsid w:val="00EC1753"/>
    <w:rsid w:val="00EC3D23"/>
    <w:rsid w:val="00EC6088"/>
    <w:rsid w:val="00EC639C"/>
    <w:rsid w:val="00ED01F4"/>
    <w:rsid w:val="00ED11D6"/>
    <w:rsid w:val="00ED18AF"/>
    <w:rsid w:val="00ED311C"/>
    <w:rsid w:val="00ED34F7"/>
    <w:rsid w:val="00ED575D"/>
    <w:rsid w:val="00ED5823"/>
    <w:rsid w:val="00EE0F7E"/>
    <w:rsid w:val="00EE4698"/>
    <w:rsid w:val="00EE4E5E"/>
    <w:rsid w:val="00EE52CA"/>
    <w:rsid w:val="00EE68E3"/>
    <w:rsid w:val="00EE6B55"/>
    <w:rsid w:val="00EF0300"/>
    <w:rsid w:val="00EF078F"/>
    <w:rsid w:val="00EF11A0"/>
    <w:rsid w:val="00EF193C"/>
    <w:rsid w:val="00EF3309"/>
    <w:rsid w:val="00EF3E75"/>
    <w:rsid w:val="00EF4CAC"/>
    <w:rsid w:val="00EF5764"/>
    <w:rsid w:val="00F00C45"/>
    <w:rsid w:val="00F02417"/>
    <w:rsid w:val="00F04A98"/>
    <w:rsid w:val="00F07379"/>
    <w:rsid w:val="00F11154"/>
    <w:rsid w:val="00F13380"/>
    <w:rsid w:val="00F144F1"/>
    <w:rsid w:val="00F146AB"/>
    <w:rsid w:val="00F14B46"/>
    <w:rsid w:val="00F15C4E"/>
    <w:rsid w:val="00F21345"/>
    <w:rsid w:val="00F22C4C"/>
    <w:rsid w:val="00F233CB"/>
    <w:rsid w:val="00F25BAB"/>
    <w:rsid w:val="00F26027"/>
    <w:rsid w:val="00F26FB6"/>
    <w:rsid w:val="00F270AF"/>
    <w:rsid w:val="00F27901"/>
    <w:rsid w:val="00F33707"/>
    <w:rsid w:val="00F35304"/>
    <w:rsid w:val="00F37961"/>
    <w:rsid w:val="00F40509"/>
    <w:rsid w:val="00F410CF"/>
    <w:rsid w:val="00F42BB9"/>
    <w:rsid w:val="00F43F44"/>
    <w:rsid w:val="00F46462"/>
    <w:rsid w:val="00F4727B"/>
    <w:rsid w:val="00F51A8D"/>
    <w:rsid w:val="00F5449A"/>
    <w:rsid w:val="00F54F22"/>
    <w:rsid w:val="00F55974"/>
    <w:rsid w:val="00F55C95"/>
    <w:rsid w:val="00F56682"/>
    <w:rsid w:val="00F56BF9"/>
    <w:rsid w:val="00F5707C"/>
    <w:rsid w:val="00F614F8"/>
    <w:rsid w:val="00F61B15"/>
    <w:rsid w:val="00F620D2"/>
    <w:rsid w:val="00F639C1"/>
    <w:rsid w:val="00F63CC4"/>
    <w:rsid w:val="00F65A58"/>
    <w:rsid w:val="00F65A8F"/>
    <w:rsid w:val="00F6650F"/>
    <w:rsid w:val="00F71C58"/>
    <w:rsid w:val="00F72147"/>
    <w:rsid w:val="00F72ED9"/>
    <w:rsid w:val="00F73134"/>
    <w:rsid w:val="00F77641"/>
    <w:rsid w:val="00F77868"/>
    <w:rsid w:val="00F8081E"/>
    <w:rsid w:val="00F81D3F"/>
    <w:rsid w:val="00F828DC"/>
    <w:rsid w:val="00F833A6"/>
    <w:rsid w:val="00F83E84"/>
    <w:rsid w:val="00F8426E"/>
    <w:rsid w:val="00F856DD"/>
    <w:rsid w:val="00F900A3"/>
    <w:rsid w:val="00F91F0B"/>
    <w:rsid w:val="00F961D9"/>
    <w:rsid w:val="00F97535"/>
    <w:rsid w:val="00FA0550"/>
    <w:rsid w:val="00FA1F39"/>
    <w:rsid w:val="00FA23F5"/>
    <w:rsid w:val="00FA2B41"/>
    <w:rsid w:val="00FA2DB4"/>
    <w:rsid w:val="00FA62A8"/>
    <w:rsid w:val="00FB0136"/>
    <w:rsid w:val="00FB0266"/>
    <w:rsid w:val="00FB1208"/>
    <w:rsid w:val="00FB1A06"/>
    <w:rsid w:val="00FB1D1D"/>
    <w:rsid w:val="00FB224A"/>
    <w:rsid w:val="00FB2340"/>
    <w:rsid w:val="00FB2D70"/>
    <w:rsid w:val="00FB3F6F"/>
    <w:rsid w:val="00FB5431"/>
    <w:rsid w:val="00FB560F"/>
    <w:rsid w:val="00FB59B6"/>
    <w:rsid w:val="00FB6008"/>
    <w:rsid w:val="00FB67F0"/>
    <w:rsid w:val="00FC0EC9"/>
    <w:rsid w:val="00FC3C14"/>
    <w:rsid w:val="00FC4483"/>
    <w:rsid w:val="00FC4842"/>
    <w:rsid w:val="00FC4AEC"/>
    <w:rsid w:val="00FD08BF"/>
    <w:rsid w:val="00FD168B"/>
    <w:rsid w:val="00FD235A"/>
    <w:rsid w:val="00FD33B7"/>
    <w:rsid w:val="00FD42C3"/>
    <w:rsid w:val="00FD645E"/>
    <w:rsid w:val="00FD75DD"/>
    <w:rsid w:val="00FE0C41"/>
    <w:rsid w:val="00FE151E"/>
    <w:rsid w:val="00FE1A05"/>
    <w:rsid w:val="00FE4620"/>
    <w:rsid w:val="00FF029A"/>
    <w:rsid w:val="00FF04D6"/>
    <w:rsid w:val="00FF0774"/>
    <w:rsid w:val="00FF1423"/>
    <w:rsid w:val="00FF224D"/>
    <w:rsid w:val="00FF22F2"/>
    <w:rsid w:val="00FF36E6"/>
    <w:rsid w:val="00FF3C0C"/>
    <w:rsid w:val="00FF498D"/>
    <w:rsid w:val="00FF4B34"/>
    <w:rsid w:val="00FF5D41"/>
    <w:rsid w:val="16D8A190"/>
    <w:rsid w:val="388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7005"/>
  <w15:chartTrackingRefBased/>
  <w15:docId w15:val="{B819E9E3-E3B4-4015-A94C-85D3424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4D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4D9"/>
    <w:rPr>
      <w:rFonts w:ascii="Calibri" w:eastAsiaTheme="majorEastAsia" w:hAnsi="Calibr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0"/>
  </w:style>
  <w:style w:type="paragraph" w:styleId="Footer">
    <w:name w:val="footer"/>
    <w:basedOn w:val="Normal"/>
    <w:link w:val="Foot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0"/>
  </w:style>
  <w:style w:type="table" w:styleId="TableGrid">
    <w:name w:val="Table Grid"/>
    <w:basedOn w:val="TableNormal"/>
    <w:uiPriority w:val="59"/>
    <w:rsid w:val="006B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6601"/>
    <w:rPr>
      <w:color w:val="808080"/>
    </w:rPr>
  </w:style>
  <w:style w:type="paragraph" w:styleId="ListParagraph">
    <w:name w:val="List Paragraph"/>
    <w:basedOn w:val="Normal"/>
    <w:uiPriority w:val="34"/>
    <w:qFormat/>
    <w:rsid w:val="0049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03E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185B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B47C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5A8F"/>
    <w:pPr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4EFA"/>
    <w:pPr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901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61237"/>
    <w:pPr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AA0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a@nycourts.gov?subject=ADA%20Accomodation%20Reques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www.nycourts.gov/courthelp/" TargetMode="External"/><Relationship Id="rId4" Type="http://schemas.openxmlformats.org/officeDocument/2006/relationships/hyperlink" Target="mailto:interpreter@nycourts.gov?subject=Interpreter%20Reques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courts.gov/courthelp/" TargetMode="External"/><Relationship Id="rId2" Type="http://schemas.openxmlformats.org/officeDocument/2006/relationships/hyperlink" Target="https://www.nycourts.gov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23505-2413-4663-a50f-0e760016836c">
      <Terms xmlns="http://schemas.microsoft.com/office/infopath/2007/PartnerControls"/>
    </lcf76f155ced4ddcb4097134ff3c332f>
    <TaxCatchAll xmlns="2d7071f3-f6cd-4eb7-967e-d89971dacca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3964ABFF09448A40770189266AE35" ma:contentTypeVersion="16" ma:contentTypeDescription="Create a new document." ma:contentTypeScope="" ma:versionID="fa4b3209e76d2a179d0f94a2eaba2793">
  <xsd:schema xmlns:xsd="http://www.w3.org/2001/XMLSchema" xmlns:xs="http://www.w3.org/2001/XMLSchema" xmlns:p="http://schemas.microsoft.com/office/2006/metadata/properties" xmlns:ns1="http://schemas.microsoft.com/sharepoint/v3" xmlns:ns2="c4823505-2413-4663-a50f-0e760016836c" xmlns:ns3="2d7071f3-f6cd-4eb7-967e-d89971dacca3" targetNamespace="http://schemas.microsoft.com/office/2006/metadata/properties" ma:root="true" ma:fieldsID="c70ccb16f871b156a24edd13c91bd338" ns1:_="" ns2:_="" ns3:_="">
    <xsd:import namespace="http://schemas.microsoft.com/sharepoint/v3"/>
    <xsd:import namespace="c4823505-2413-4663-a50f-0e760016836c"/>
    <xsd:import namespace="2d7071f3-f6cd-4eb7-967e-d89971da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3505-2413-4663-a50f-0e7600168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c47871-1673-40c1-822e-9cb864cfb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71f3-f6cd-4eb7-967e-d89971da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4a6a24-c3f8-47ad-aa5d-fa4af044f4e2}" ma:internalName="TaxCatchAll" ma:showField="CatchAllData" ma:web="2d7071f3-f6cd-4eb7-967e-d89971da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7029-B94E-457E-8257-5A3BC0768575}">
  <ds:schemaRefs>
    <ds:schemaRef ds:uri="http://schemas.microsoft.com/office/2006/metadata/properties"/>
    <ds:schemaRef ds:uri="http://schemas.microsoft.com/office/infopath/2007/PartnerControls"/>
    <ds:schemaRef ds:uri="c4823505-2413-4663-a50f-0e760016836c"/>
    <ds:schemaRef ds:uri="2d7071f3-f6cd-4eb7-967e-d89971dacca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9D1C4F-E76F-4F51-8C7F-592C5A2A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23505-2413-4663-a50f-0e760016836c"/>
    <ds:schemaRef ds:uri="2d7071f3-f6cd-4eb7-967e-d89971da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8F51F-57CE-47F8-8BF8-B83EF8345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1AD66-A619-4DDF-8722-A3C91143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Links>
    <vt:vector size="24" baseType="variant">
      <vt:variant>
        <vt:i4>4653112</vt:i4>
      </vt:variant>
      <vt:variant>
        <vt:i4>21</vt:i4>
      </vt:variant>
      <vt:variant>
        <vt:i4>0</vt:i4>
      </vt:variant>
      <vt:variant>
        <vt:i4>5</vt:i4>
      </vt:variant>
      <vt:variant>
        <vt:lpwstr>mailto:interpreter@nycourts.gov?subject=Interpreter%20Request</vt:lpwstr>
      </vt:variant>
      <vt:variant>
        <vt:lpwstr/>
      </vt:variant>
      <vt:variant>
        <vt:i4>327740</vt:i4>
      </vt:variant>
      <vt:variant>
        <vt:i4>18</vt:i4>
      </vt:variant>
      <vt:variant>
        <vt:i4>0</vt:i4>
      </vt:variant>
      <vt:variant>
        <vt:i4>5</vt:i4>
      </vt:variant>
      <vt:variant>
        <vt:lpwstr>mailto:ada@nycourts.gov?subject=ADA%20Accomodation%20Request</vt:lpwstr>
      </vt:variant>
      <vt:variant>
        <vt:lpwstr/>
      </vt:variant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https://www.nycourts.gov/courthelp/</vt:lpwstr>
      </vt:variant>
      <vt:variant>
        <vt:lpwstr/>
      </vt:variant>
      <vt:variant>
        <vt:i4>5111821</vt:i4>
      </vt:variant>
      <vt:variant>
        <vt:i4>6</vt:i4>
      </vt:variant>
      <vt:variant>
        <vt:i4>0</vt:i4>
      </vt:variant>
      <vt:variant>
        <vt:i4>5</vt:i4>
      </vt:variant>
      <vt:variant>
        <vt:lpwstr>https://www.nycourts.gov/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Nicholson</dc:creator>
  <cp:keywords/>
  <dc:description/>
  <cp:lastModifiedBy>Steven Helfont</cp:lastModifiedBy>
  <cp:revision>2</cp:revision>
  <cp:lastPrinted>2024-07-15T19:11:00Z</cp:lastPrinted>
  <dcterms:created xsi:type="dcterms:W3CDTF">2024-07-30T19:11:00Z</dcterms:created>
  <dcterms:modified xsi:type="dcterms:W3CDTF">2024-07-30T19:11:00Z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0x0101005243964ABFF09448A40770189266AE35</vt:lpwstr>
  </property>
</Properties>
</file>