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0635" w14:textId="77777777" w:rsidR="000A49E0" w:rsidRDefault="00CE40A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instrText xml:space="preserve"> SEQ CHAPTER \h \r 1</w:instrText>
      </w:r>
      <w:r>
        <w:fldChar w:fldCharType="end"/>
      </w:r>
      <w:r>
        <w:t>D.R.L. §112</w:t>
      </w:r>
      <w:r>
        <w:tab/>
      </w:r>
      <w:r>
        <w:tab/>
      </w:r>
      <w:r>
        <w:tab/>
      </w:r>
      <w:r>
        <w:tab/>
        <w:t xml:space="preserve">                                                            Adoption Form 10-C</w:t>
      </w:r>
    </w:p>
    <w:p w14:paraId="01050130" w14:textId="77777777" w:rsidR="00CE40A8" w:rsidRDefault="00CE40A8">
      <w:pPr>
        <w:widowControl w:val="0"/>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640"/>
          <w:tab w:val="left" w:pos="9360"/>
          <w:tab w:val="left" w:pos="10080"/>
        </w:tabs>
        <w:ind w:left="7200" w:hanging="5760"/>
      </w:pPr>
      <w:r>
        <w:t xml:space="preserve">                </w:t>
      </w:r>
      <w:r>
        <w:tab/>
      </w:r>
      <w:r>
        <w:tab/>
      </w:r>
      <w:r>
        <w:tab/>
      </w:r>
      <w:r>
        <w:tab/>
        <w:t xml:space="preserve">                   </w:t>
      </w:r>
      <w:r>
        <w:tab/>
      </w:r>
      <w:r>
        <w:tab/>
        <w:t>(Affi</w:t>
      </w:r>
      <w:r w:rsidR="000A49E0">
        <w:t>rmation</w:t>
      </w:r>
      <w:r>
        <w:t xml:space="preserve"> Regarding Status of Appeal – Agency Adoption)</w:t>
      </w:r>
    </w:p>
    <w:p w14:paraId="380B516D" w14:textId="77777777" w:rsidR="00CE40A8" w:rsidRDefault="00CE40A8">
      <w:pPr>
        <w:widowControl w:val="0"/>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r>
        <w:tab/>
      </w:r>
      <w:r>
        <w:tab/>
      </w:r>
      <w:r>
        <w:tab/>
        <w:t>(</w:t>
      </w:r>
      <w:r w:rsidR="000A49E0">
        <w:t>1</w:t>
      </w:r>
      <w:r>
        <w:t>/20</w:t>
      </w:r>
      <w:r w:rsidR="000A49E0">
        <w:t>24</w:t>
      </w:r>
      <w:r>
        <w:t>)</w:t>
      </w:r>
    </w:p>
    <w:p w14:paraId="253F84EA" w14:textId="77777777" w:rsidR="00CE40A8" w:rsidRDefault="00CE40A8">
      <w:pPr>
        <w:widowControl w:val="0"/>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640"/>
          <w:tab w:val="left" w:pos="9360"/>
          <w:tab w:val="left" w:pos="10080"/>
        </w:tabs>
      </w:pPr>
      <w:r>
        <w:t>FAMILY COURT OF THE STATE OF NEW YORK</w:t>
      </w:r>
    </w:p>
    <w:p w14:paraId="10DABA6F" w14:textId="77777777" w:rsidR="00CE40A8" w:rsidRDefault="00CE40A8">
      <w:pPr>
        <w:widowControl w:val="0"/>
        <w:tabs>
          <w:tab w:val="left" w:pos="0"/>
        </w:tabs>
      </w:pPr>
      <w:r>
        <w:t>COUNTY OF</w:t>
      </w:r>
    </w:p>
    <w:p w14:paraId="322EFB5B" w14:textId="77777777" w:rsidR="00CE40A8" w:rsidRDefault="00CE40A8">
      <w:pPr>
        <w:widowControl w:val="0"/>
        <w:tabs>
          <w:tab w:val="left" w:pos="0"/>
        </w:tabs>
      </w:pPr>
      <w:r>
        <w:t>.........................................................................................</w:t>
      </w:r>
    </w:p>
    <w:p w14:paraId="4F6DB364"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pPr>
      <w:r>
        <w:t xml:space="preserve">In the Matter of the Adoption of                                </w:t>
      </w:r>
      <w:r>
        <w:tab/>
      </w:r>
      <w:r>
        <w:tab/>
        <w:t>Docket No.</w:t>
      </w:r>
    </w:p>
    <w:p w14:paraId="3E87DB4B"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pPr>
      <w:r>
        <w:t>A Child Whose First Name Is:</w:t>
      </w:r>
      <w:r>
        <w:tab/>
      </w:r>
      <w:r>
        <w:tab/>
      </w:r>
      <w:r>
        <w:tab/>
      </w:r>
      <w:r>
        <w:tab/>
        <w:t>AFFI</w:t>
      </w:r>
      <w:r w:rsidR="000A49E0">
        <w:t>RMATION</w:t>
      </w:r>
      <w:r>
        <w:t xml:space="preserve"> REGARDING</w:t>
      </w:r>
    </w:p>
    <w:p w14:paraId="7CF4AF86"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t>STATUS OF APPEAL</w:t>
      </w:r>
      <w:r>
        <w:rPr>
          <w:rStyle w:val="FootnoteReference"/>
        </w:rPr>
        <w:footnoteReference w:id="1"/>
      </w:r>
      <w:r>
        <w:tab/>
      </w:r>
    </w:p>
    <w:p w14:paraId="51FE9B5E"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p>
    <w:p w14:paraId="2F9B505F"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roofErr w:type="gramStart"/>
      <w:r>
        <w:t>I ,</w:t>
      </w:r>
      <w:proofErr w:type="gramEnd"/>
      <w:r>
        <w:t xml:space="preserve"> [specify name]:                                   ,</w:t>
      </w:r>
      <w:r>
        <w:tab/>
      </w:r>
      <w:r>
        <w:tab/>
      </w:r>
      <w:r>
        <w:tab/>
      </w:r>
      <w:r>
        <w:tab/>
      </w:r>
      <w:r>
        <w:tab/>
        <w:t>, an attorney duly admitted to practice law in the State of New York,  swear the following to be true under the penalties of perjury:</w:t>
      </w:r>
    </w:p>
    <w:p w14:paraId="74672393"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CCC127"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1.  I   represented [specify authorized agency]:</w:t>
      </w:r>
      <w:r>
        <w:tab/>
      </w:r>
      <w:r>
        <w:tab/>
      </w:r>
      <w:r>
        <w:tab/>
      </w:r>
      <w:r>
        <w:tab/>
      </w:r>
      <w:r>
        <w:tab/>
        <w:t xml:space="preserve">in the following proceeding(s) that resulted in the above-named child being freed for adoption [specify termination of parental rights and/or surrender proceeding(s)]:    </w:t>
      </w:r>
      <w:r>
        <w:tab/>
      </w:r>
    </w:p>
    <w:p w14:paraId="511ACDA8"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 xml:space="preserve">     </w:t>
      </w:r>
      <w:r>
        <w:tab/>
      </w:r>
      <w:r>
        <w:tab/>
      </w:r>
      <w:r>
        <w:tab/>
      </w:r>
    </w:p>
    <w:p w14:paraId="0C5093BB"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2. The parental rights of the child’s birth mother were terminated </w:t>
      </w:r>
      <w:proofErr w:type="gramStart"/>
      <w:r>
        <w:t>as a result of</w:t>
      </w:r>
      <w:proofErr w:type="gramEnd"/>
      <w:r>
        <w:t xml:space="preserve"> [check applicable box(es)]:  </w:t>
      </w:r>
    </w:p>
    <w:p w14:paraId="0A401D6A"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
        <w:t>☐ an order of disposition in a termination of parental rights proceeding, dated [specify]:</w:t>
      </w:r>
    </w:p>
    <w:p w14:paraId="58B532FD"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which was served upon the: </w:t>
      </w:r>
    </w:p>
    <w:p w14:paraId="3A71F8B0"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attorney for the child ☐ counsel for the mother ☐ mother, if self-</w:t>
      </w:r>
      <w:proofErr w:type="gramStart"/>
      <w:r>
        <w:t>represented;</w:t>
      </w:r>
      <w:proofErr w:type="gramEnd"/>
      <w:r>
        <w:t xml:space="preserve"> </w:t>
      </w:r>
    </w:p>
    <w:p w14:paraId="415E5D8A"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 other parties [specify]: </w:t>
      </w:r>
    </w:p>
    <w:p w14:paraId="5C375CA9"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
        <w:t>[Check box if applicable]: ☐ The order was not served upon the mother, because                                                she never appeared in the proceeding.</w:t>
      </w:r>
    </w:p>
    <w:p w14:paraId="52EA9DF4"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This order has not been reversed, </w:t>
      </w:r>
      <w:proofErr w:type="gramStart"/>
      <w:r>
        <w:t>modified</w:t>
      </w:r>
      <w:proofErr w:type="gramEnd"/>
      <w:r>
        <w:t xml:space="preserve"> or vacated and [check applicable box(es)]:</w:t>
      </w:r>
    </w:p>
    <w:p w14:paraId="0DBA7C53"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
        <w:t xml:space="preserve"> </w:t>
      </w:r>
      <w:r>
        <w:tab/>
      </w:r>
      <w:r>
        <w:tab/>
        <w:t>☐ a notice of appeal has not been filed and the time to file a notice ☐ has ☐has not   lapsed.</w:t>
      </w:r>
    </w:p>
    <w:p w14:paraId="46403818"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
        <w:tab/>
        <w:t xml:space="preserve">   </w:t>
      </w:r>
      <w:r>
        <w:tab/>
        <w:t>☐ a notice of appeal was filed and:</w:t>
      </w:r>
    </w:p>
    <w:p w14:paraId="28B4D68C"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 the appeal was dismissed as it was not perfected.</w:t>
      </w:r>
    </w:p>
    <w:p w14:paraId="3C978CEE" w14:textId="77777777" w:rsidR="00CE40A8" w:rsidRDefault="00CE40A8" w:rsidP="007B6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r>
        <w:t xml:space="preserve">☐ the appeal was not perfected and the time to perfect ☐ has ☐has not                                                  </w:t>
      </w:r>
      <w:r w:rsidR="007B6BEB">
        <w:t xml:space="preserve">                                </w:t>
      </w:r>
      <w:r>
        <w:t>lapsed.</w:t>
      </w:r>
    </w:p>
    <w:p w14:paraId="1D0658A9"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            ☐ the appeal was perfected and has been disposed of as follows [specify]:</w:t>
      </w:r>
    </w:p>
    <w:p w14:paraId="178408D7"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53D17C"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98506D"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and ☐ is   ☐ is not the subject of any further appeal or proceeding on                                                 remand pending in any </w:t>
      </w:r>
      <w:proofErr w:type="gramStart"/>
      <w:r>
        <w:t>Court;</w:t>
      </w:r>
      <w:proofErr w:type="gramEnd"/>
    </w:p>
    <w:p w14:paraId="275218ED"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92FFD6"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 a surrender of the child, dated [specify]:</w:t>
      </w:r>
    </w:p>
    <w:p w14:paraId="096D7004"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The surrender has not been revoked or vacated and [check applicable box(es)]:</w:t>
      </w:r>
    </w:p>
    <w:p w14:paraId="466EF091"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it is not the subject of revocation proceedings.</w:t>
      </w:r>
    </w:p>
    <w:p w14:paraId="290FBD79"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revocation proceedings were brought but were disposed of as follows [specify]:</w:t>
      </w:r>
    </w:p>
    <w:p w14:paraId="5BE499C8" w14:textId="77777777" w:rsidR="00CE40A8" w:rsidRDefault="00CE40A8" w:rsidP="007B6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t>☐ a notice of appeal has not been filed and the time to file a notice ☐ has ☐has not lapsed.</w:t>
      </w:r>
    </w:p>
    <w:p w14:paraId="6BEC6ACA"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
        <w:tab/>
        <w:t xml:space="preserve">   </w:t>
      </w:r>
      <w:r>
        <w:tab/>
        <w:t>☐ a notice of appeal was filed and:</w:t>
      </w:r>
    </w:p>
    <w:p w14:paraId="67C9BF1E"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 the appeal was dismissed as it was not perfected.</w:t>
      </w:r>
    </w:p>
    <w:p w14:paraId="41B5C5EE"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 the appeal was not perfected and the time to perfect ☐ has ☐has not                                                  lapsed.</w:t>
      </w:r>
    </w:p>
    <w:p w14:paraId="757701BE"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            ☐ the appeal was perfected and has been disposed of as follows [specify]:</w:t>
      </w:r>
    </w:p>
    <w:p w14:paraId="718ABE65"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B729F1"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and ☐ is   ☐ is not the subject of any further appeal or proceeding on                                                remand pending in any </w:t>
      </w:r>
      <w:proofErr w:type="gramStart"/>
      <w:r>
        <w:t>Court;</w:t>
      </w:r>
      <w:proofErr w:type="gramEnd"/>
    </w:p>
    <w:p w14:paraId="77D0E920"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8C6417"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3.  The parental rights of the child’s birth father or any other individual entitled to consent to the adoption were terminated </w:t>
      </w:r>
      <w:proofErr w:type="gramStart"/>
      <w:r>
        <w:t>as a result of</w:t>
      </w:r>
      <w:proofErr w:type="gramEnd"/>
      <w:r>
        <w:t xml:space="preserve"> [check applicable box(es)]:  </w:t>
      </w:r>
    </w:p>
    <w:p w14:paraId="38E89CC0"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
        <w:t>☐ an order of disposition in a termination of parental rights proceeding, dated [specify]:</w:t>
      </w:r>
    </w:p>
    <w:p w14:paraId="4ED235C9"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which was served upon the: </w:t>
      </w:r>
    </w:p>
    <w:p w14:paraId="71663729"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 attorney for the child ☐ counsel for the father ☐ father, if self-represented; and </w:t>
      </w:r>
    </w:p>
    <w:p w14:paraId="795F033F"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 other parties [specify]: </w:t>
      </w:r>
    </w:p>
    <w:p w14:paraId="4D0C82B2"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
        <w:t>[Check box if applicable]: ☐ The order was not served upon the father because                                                  he never appeared in the proceeding.</w:t>
      </w:r>
    </w:p>
    <w:p w14:paraId="73FEB569"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This order has not been reversed, </w:t>
      </w:r>
      <w:proofErr w:type="gramStart"/>
      <w:r>
        <w:t>modified</w:t>
      </w:r>
      <w:proofErr w:type="gramEnd"/>
      <w:r>
        <w:t xml:space="preserve"> or vacated and [check applicable box(es)]:</w:t>
      </w:r>
    </w:p>
    <w:p w14:paraId="0D8279AE"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
        <w:t xml:space="preserve"> </w:t>
      </w:r>
      <w:r>
        <w:tab/>
      </w:r>
      <w:r>
        <w:tab/>
        <w:t>☐ a notice of appeal has not been filed and the time to file a notice ☐ has ☐has not      lapsed.</w:t>
      </w:r>
    </w:p>
    <w:p w14:paraId="6182B77D"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
        <w:tab/>
        <w:t xml:space="preserve">   </w:t>
      </w:r>
      <w:r>
        <w:tab/>
        <w:t>☐ a notice of appeal was filed and:</w:t>
      </w:r>
      <w:r>
        <w:tab/>
      </w:r>
      <w:r>
        <w:tab/>
      </w:r>
      <w:r>
        <w:tab/>
      </w:r>
      <w:r>
        <w:tab/>
      </w:r>
      <w:r>
        <w:tab/>
      </w:r>
    </w:p>
    <w:p w14:paraId="6EC627D9"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 the appeal was dismissed as it was not perfected.</w:t>
      </w:r>
    </w:p>
    <w:p w14:paraId="42F3B02F"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 the appeal was not perfected and the time to perfect ☐ has ☐has not                                                  lapsed.</w:t>
      </w:r>
    </w:p>
    <w:p w14:paraId="19BADAC3"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            ☐ the appeal was perfected and has been disposed of as </w:t>
      </w:r>
      <w:proofErr w:type="gramStart"/>
      <w:r>
        <w:t>follows  [</w:t>
      </w:r>
      <w:proofErr w:type="gramEnd"/>
      <w:r>
        <w:t>specify]:</w:t>
      </w:r>
    </w:p>
    <w:p w14:paraId="30671C98"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C0BE12"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and ☐ is   ☐ is not the subject of any further appeal or proceeding on                                                remand pending in any </w:t>
      </w:r>
      <w:proofErr w:type="gramStart"/>
      <w:r>
        <w:t>Court;</w:t>
      </w:r>
      <w:proofErr w:type="gramEnd"/>
    </w:p>
    <w:p w14:paraId="4348A3FD"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C7E6AB"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 a surrender of the child, dated [specify]:</w:t>
      </w:r>
    </w:p>
    <w:p w14:paraId="13E90C16"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The surrender has not been revoked or vacated and [check applicable box(es)]:</w:t>
      </w:r>
    </w:p>
    <w:p w14:paraId="6E8152EC"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it is not the subject of revocation proceedings.</w:t>
      </w:r>
    </w:p>
    <w:p w14:paraId="72572B02"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revocation proceedings were brought but were disposed of as follows [specify]:</w:t>
      </w:r>
    </w:p>
    <w:p w14:paraId="1519CE8F" w14:textId="77777777" w:rsidR="00CE40A8" w:rsidRDefault="00CE40A8" w:rsidP="000A49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t>☐ a notice of appeal has not been filed and the time to file a notice ☐ has ☐has not lapsed.</w:t>
      </w:r>
    </w:p>
    <w:p w14:paraId="1A160DE8"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
        <w:lastRenderedPageBreak/>
        <w:tab/>
        <w:t xml:space="preserve">   </w:t>
      </w:r>
      <w:r>
        <w:tab/>
        <w:t>☐ a notice of appeal was filed and:</w:t>
      </w:r>
    </w:p>
    <w:p w14:paraId="5B203B78"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rsidR="000A49E0">
        <w:tab/>
      </w:r>
      <w:r>
        <w:t>☐ the appeal was dismissed as it was not perfecte</w:t>
      </w:r>
      <w:r w:rsidR="000A49E0">
        <w:t>d</w:t>
      </w:r>
    </w:p>
    <w:p w14:paraId="7E9661A7" w14:textId="77777777" w:rsidR="00CE40A8" w:rsidRDefault="00CE40A8" w:rsidP="000A49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r>
        <w:t>☐ the appeal was not perfected and the time to perfect ☐ has ☐ha</w:t>
      </w:r>
      <w:r w:rsidR="000A49E0">
        <w:t>s not</w:t>
      </w:r>
      <w:r>
        <w:t xml:space="preserve"> lapsed.</w:t>
      </w:r>
    </w:p>
    <w:p w14:paraId="6A2D358F"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0A49E0">
        <w:tab/>
      </w:r>
      <w:r w:rsidR="000A49E0">
        <w:tab/>
      </w:r>
      <w:r>
        <w:t>☐ the appeal was perfected and has been disposed of as follows [specify]:</w:t>
      </w:r>
    </w:p>
    <w:p w14:paraId="636C8C62"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5278D9"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and ☐ is   ☐ is not the subject of any further appeal or proceeding on                                                remand pending in any </w:t>
      </w:r>
      <w:proofErr w:type="gramStart"/>
      <w:r>
        <w:t>Court;</w:t>
      </w:r>
      <w:proofErr w:type="gramEnd"/>
    </w:p>
    <w:p w14:paraId="34F2F03A" w14:textId="77777777" w:rsidR="000A49E0" w:rsidRDefault="000A49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F6C147" w14:textId="77777777" w:rsidR="000A49E0" w:rsidRDefault="000A49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61A353" w14:textId="77777777" w:rsidR="000A49E0" w:rsidRDefault="000A49E0" w:rsidP="000A49E0">
      <w:pPr>
        <w:rPr>
          <w:color w:val="000000"/>
          <w:szCs w:val="24"/>
        </w:rPr>
      </w:pPr>
      <w:r>
        <w:rPr>
          <w:color w:val="000000"/>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73C37B85" w14:textId="77777777" w:rsidR="000A49E0" w:rsidRDefault="000A49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668B63" w14:textId="77777777" w:rsidR="007B6BEB" w:rsidRDefault="007B6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FE285C" w14:textId="77777777" w:rsidR="007B6BEB" w:rsidRDefault="007B6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5F31A2" w14:textId="77777777" w:rsidR="007B6BEB" w:rsidRDefault="007B6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FFD005"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p>
    <w:p w14:paraId="24DC2430"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tab/>
      </w:r>
      <w:r>
        <w:tab/>
      </w:r>
      <w:r>
        <w:tab/>
      </w:r>
      <w:r>
        <w:tab/>
      </w:r>
      <w:r>
        <w:tab/>
      </w:r>
      <w:r>
        <w:rPr>
          <w:sz w:val="22"/>
        </w:rPr>
        <w:t>__________________________________________</w:t>
      </w:r>
    </w:p>
    <w:p w14:paraId="2C650D25"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r>
      <w:r>
        <w:rPr>
          <w:sz w:val="22"/>
        </w:rPr>
        <w:tab/>
      </w:r>
      <w:r>
        <w:rPr>
          <w:sz w:val="22"/>
        </w:rPr>
        <w:tab/>
      </w:r>
      <w:r>
        <w:rPr>
          <w:sz w:val="22"/>
        </w:rPr>
        <w:tab/>
      </w:r>
      <w:r>
        <w:rPr>
          <w:sz w:val="22"/>
        </w:rPr>
        <w:tab/>
      </w:r>
      <w:r>
        <w:rPr>
          <w:sz w:val="22"/>
        </w:rPr>
        <w:tab/>
        <w:t xml:space="preserve">        Signature of </w:t>
      </w:r>
      <w:r w:rsidR="000A49E0">
        <w:rPr>
          <w:sz w:val="22"/>
        </w:rPr>
        <w:t>Attorney if</w:t>
      </w:r>
      <w:r>
        <w:rPr>
          <w:sz w:val="22"/>
        </w:rPr>
        <w:t xml:space="preserve"> any</w:t>
      </w:r>
    </w:p>
    <w:p w14:paraId="3BB617C3"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r>
      <w:r>
        <w:rPr>
          <w:sz w:val="22"/>
        </w:rPr>
        <w:tab/>
      </w:r>
      <w:r>
        <w:rPr>
          <w:sz w:val="22"/>
        </w:rPr>
        <w:tab/>
      </w:r>
      <w:r>
        <w:rPr>
          <w:sz w:val="22"/>
        </w:rPr>
        <w:tab/>
      </w:r>
      <w:r>
        <w:rPr>
          <w:sz w:val="22"/>
        </w:rPr>
        <w:tab/>
        <w:t>__________________________________________</w:t>
      </w:r>
    </w:p>
    <w:p w14:paraId="53BA6D14"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r>
      <w:r>
        <w:rPr>
          <w:sz w:val="22"/>
        </w:rPr>
        <w:tab/>
      </w:r>
      <w:r>
        <w:rPr>
          <w:sz w:val="22"/>
        </w:rPr>
        <w:tab/>
      </w:r>
      <w:r>
        <w:rPr>
          <w:sz w:val="22"/>
        </w:rPr>
        <w:tab/>
      </w:r>
      <w:r>
        <w:rPr>
          <w:sz w:val="22"/>
        </w:rPr>
        <w:tab/>
      </w:r>
      <w:r>
        <w:rPr>
          <w:sz w:val="22"/>
        </w:rPr>
        <w:tab/>
        <w:t xml:space="preserve">     Attorney’s Name (print or type)</w:t>
      </w:r>
    </w:p>
    <w:p w14:paraId="31F77EEB"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r>
      <w:r>
        <w:rPr>
          <w:sz w:val="22"/>
        </w:rPr>
        <w:tab/>
      </w:r>
      <w:r>
        <w:rPr>
          <w:sz w:val="22"/>
        </w:rPr>
        <w:tab/>
      </w:r>
      <w:r>
        <w:rPr>
          <w:sz w:val="22"/>
        </w:rPr>
        <w:tab/>
      </w:r>
      <w:r>
        <w:rPr>
          <w:sz w:val="22"/>
        </w:rPr>
        <w:tab/>
        <w:t>__________________________________________</w:t>
      </w:r>
    </w:p>
    <w:p w14:paraId="7ECCD15D"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r>
      <w:r>
        <w:rPr>
          <w:sz w:val="22"/>
        </w:rPr>
        <w:tab/>
      </w:r>
      <w:r>
        <w:rPr>
          <w:sz w:val="22"/>
        </w:rPr>
        <w:tab/>
      </w:r>
      <w:r>
        <w:rPr>
          <w:sz w:val="22"/>
        </w:rPr>
        <w:tab/>
      </w:r>
      <w:r>
        <w:rPr>
          <w:sz w:val="22"/>
        </w:rPr>
        <w:tab/>
        <w:t>__________________________________________</w:t>
      </w:r>
    </w:p>
    <w:p w14:paraId="1288CE61"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r>
      <w:r>
        <w:rPr>
          <w:sz w:val="22"/>
        </w:rPr>
        <w:tab/>
      </w:r>
      <w:r>
        <w:rPr>
          <w:sz w:val="22"/>
        </w:rPr>
        <w:tab/>
      </w:r>
      <w:r>
        <w:rPr>
          <w:sz w:val="22"/>
        </w:rPr>
        <w:tab/>
      </w:r>
      <w:r>
        <w:rPr>
          <w:sz w:val="22"/>
        </w:rPr>
        <w:tab/>
        <w:t>__________________________________________</w:t>
      </w:r>
    </w:p>
    <w:p w14:paraId="256220CD" w14:textId="77777777" w:rsidR="00CE40A8" w:rsidRDefault="00CE4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2"/>
        </w:rPr>
        <w:tab/>
      </w:r>
      <w:r>
        <w:rPr>
          <w:sz w:val="22"/>
        </w:rPr>
        <w:tab/>
      </w:r>
      <w:r>
        <w:rPr>
          <w:sz w:val="22"/>
        </w:rPr>
        <w:tab/>
      </w:r>
      <w:r>
        <w:rPr>
          <w:sz w:val="22"/>
        </w:rPr>
        <w:tab/>
      </w:r>
      <w:r>
        <w:rPr>
          <w:sz w:val="22"/>
        </w:rPr>
        <w:tab/>
        <w:t xml:space="preserve">          Attorney’s Address and Telephone Number</w:t>
      </w:r>
      <w:r>
        <w:rPr>
          <w:sz w:val="22"/>
        </w:rPr>
        <w:tab/>
      </w:r>
    </w:p>
    <w:sectPr w:rsidR="00CE40A8">
      <w:headerReference w:type="even" r:id="rId6"/>
      <w:headerReference w:type="default" r:id="rId7"/>
      <w:footerReference w:type="even" r:id="rId8"/>
      <w:footerReference w:type="default" r:id="rId9"/>
      <w:type w:val="continuous"/>
      <w:pgSz w:w="12240" w:h="15840"/>
      <w:pgMar w:top="1920" w:right="1440" w:bottom="1632" w:left="1440" w:header="144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CED5" w14:textId="77777777" w:rsidR="00B66584" w:rsidRDefault="00B66584">
      <w:r>
        <w:separator/>
      </w:r>
    </w:p>
  </w:endnote>
  <w:endnote w:type="continuationSeparator" w:id="0">
    <w:p w14:paraId="78C52CF5" w14:textId="77777777" w:rsidR="00B66584" w:rsidRDefault="00B6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14F4" w14:textId="77777777" w:rsidR="00CE40A8" w:rsidRDefault="00CE40A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2BB3" w14:textId="77777777" w:rsidR="00CE40A8" w:rsidRDefault="00CE40A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2FD7" w14:textId="77777777" w:rsidR="00B66584" w:rsidRDefault="00B66584">
      <w:r>
        <w:separator/>
      </w:r>
    </w:p>
  </w:footnote>
  <w:footnote w:type="continuationSeparator" w:id="0">
    <w:p w14:paraId="1C96774C" w14:textId="77777777" w:rsidR="00B66584" w:rsidRDefault="00B66584">
      <w:r>
        <w:continuationSeparator/>
      </w:r>
    </w:p>
  </w:footnote>
  <w:footnote w:id="1">
    <w:p w14:paraId="66D86E3B" w14:textId="77777777" w:rsidR="00CE40A8" w:rsidRDefault="00CE40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vertAlign w:val="superscript"/>
        </w:rPr>
        <w:footnoteRef/>
      </w:r>
      <w:r>
        <w:rPr>
          <w:sz w:val="22"/>
        </w:rPr>
        <w:t xml:space="preserve"> </w:t>
      </w:r>
      <w:r>
        <w:rPr>
          <w:sz w:val="20"/>
        </w:rPr>
        <w:t>This form must be filed for all agency adoptions involving children freed for adoption by termination of parental rights or surrender and should be completed by the attorney representing the agency in those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09C2" w14:textId="77777777" w:rsidR="00CE40A8" w:rsidRDefault="00CE40A8">
    <w:pPr>
      <w:framePr w:w="9360" w:h="280" w:hRule="exact" w:wrap="notBeside" w:vAnchor="page" w:hAnchor="text" w:y="11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t>Adoption Form   10-C        P</w:t>
    </w:r>
  </w:p>
  <w:p w14:paraId="6D46264C" w14:textId="77777777" w:rsidR="00CE40A8" w:rsidRDefault="00CE40A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449F" w14:textId="77777777" w:rsidR="00CE40A8" w:rsidRDefault="00CE40A8">
    <w:pPr>
      <w:framePr w:w="9360" w:h="280" w:hRule="exact" w:wrap="notBeside" w:vAnchor="page" w:hAnchor="text" w:y="11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t>Adoption Form   10-C        P</w:t>
    </w:r>
  </w:p>
  <w:p w14:paraId="5C074C3F" w14:textId="77777777" w:rsidR="00CE40A8" w:rsidRDefault="00CE40A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9E0"/>
    <w:rsid w:val="000A49E0"/>
    <w:rsid w:val="00504AEB"/>
    <w:rsid w:val="007B6BEB"/>
    <w:rsid w:val="00B66584"/>
    <w:rsid w:val="00C04C7E"/>
    <w:rsid w:val="00C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B4CA66"/>
  <w15:chartTrackingRefBased/>
  <w15:docId w15:val="{85B12B75-098E-43CD-AD86-B48C835B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Lutchmidat</dc:creator>
  <cp:keywords/>
  <cp:lastModifiedBy>Janet Fink</cp:lastModifiedBy>
  <cp:revision>2</cp:revision>
  <cp:lastPrinted>2023-12-27T00:14:00Z</cp:lastPrinted>
  <dcterms:created xsi:type="dcterms:W3CDTF">2023-12-26T19:14:00Z</dcterms:created>
  <dcterms:modified xsi:type="dcterms:W3CDTF">2023-12-26T19:14:00Z</dcterms:modified>
</cp:coreProperties>
</file>