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FB747" w14:textId="51D433E7" w:rsidR="00551695" w:rsidRDefault="00551695" w:rsidP="003B539D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488"/>
          <w:tab w:val="left" w:pos="7920"/>
          <w:tab w:val="left" w:pos="8280"/>
          <w:tab w:val="left" w:pos="8640"/>
          <w:tab w:val="left" w:pos="9360"/>
          <w:tab w:val="left" w:pos="9935"/>
        </w:tabs>
      </w:pPr>
      <w:r>
        <w:fldChar w:fldCharType="begin"/>
      </w:r>
      <w:r>
        <w:instrText xml:space="preserve"> SEQ CHAPTER \h \r 1</w:instrText>
      </w:r>
      <w:r>
        <w:fldChar w:fldCharType="end"/>
      </w:r>
      <w:r>
        <w:t>F.C.A. Art. 5-C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539D">
        <w:tab/>
      </w:r>
      <w:r w:rsidR="003B539D">
        <w:tab/>
      </w:r>
      <w:r w:rsidR="003B539D">
        <w:tab/>
      </w:r>
      <w:r w:rsidR="003B539D">
        <w:tab/>
      </w:r>
      <w:r w:rsidR="003B539D">
        <w:tab/>
      </w:r>
      <w:r w:rsidR="003B539D">
        <w:tab/>
      </w:r>
      <w:r w:rsidR="00C1139B">
        <w:t xml:space="preserve">Parentage </w:t>
      </w:r>
      <w:r>
        <w:t xml:space="preserve">Form </w:t>
      </w:r>
      <w:r w:rsidR="00A82917">
        <w:t>5</w:t>
      </w:r>
      <w:r w:rsidR="00C1139B">
        <w:t>-C-</w:t>
      </w:r>
      <w:r w:rsidR="001B65B8">
        <w:t>5</w:t>
      </w:r>
    </w:p>
    <w:p w14:paraId="7B06E021" w14:textId="1E235733" w:rsidR="00551695" w:rsidRDefault="00551695" w:rsidP="003B539D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488"/>
          <w:tab w:val="left" w:pos="7920"/>
          <w:tab w:val="left" w:pos="8280"/>
          <w:tab w:val="left" w:pos="8640"/>
          <w:tab w:val="left" w:pos="9360"/>
          <w:tab w:val="left" w:pos="993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539D">
        <w:tab/>
      </w:r>
      <w:r w:rsidR="003B539D">
        <w:tab/>
      </w:r>
      <w:r w:rsidR="003B539D">
        <w:tab/>
      </w:r>
      <w:r w:rsidR="003B539D">
        <w:tab/>
      </w:r>
      <w:r w:rsidR="003B539D">
        <w:tab/>
      </w:r>
      <w:r w:rsidR="003B539D">
        <w:tab/>
      </w:r>
      <w:r w:rsidR="005C518A">
        <w:tab/>
      </w:r>
      <w:r w:rsidR="005C518A">
        <w:tab/>
      </w:r>
      <w:r w:rsidR="00A82917">
        <w:t xml:space="preserve">Summons – Assisted </w:t>
      </w:r>
      <w:r w:rsidR="005C518A">
        <w:t>Reproduction</w:t>
      </w:r>
    </w:p>
    <w:p w14:paraId="51D13AD0" w14:textId="5371A16D" w:rsidR="00551695" w:rsidRDefault="00551695" w:rsidP="005C518A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488"/>
          <w:tab w:val="left" w:pos="7920"/>
          <w:tab w:val="left" w:pos="8280"/>
          <w:tab w:val="left" w:pos="8640"/>
          <w:tab w:val="left" w:pos="9360"/>
          <w:tab w:val="left" w:pos="9935"/>
        </w:tabs>
        <w:ind w:left="6120" w:hanging="6120"/>
      </w:pPr>
      <w:r>
        <w:t>FAMILY COURT OF THE STATE OF NEW YORK</w:t>
      </w:r>
      <w:r>
        <w:tab/>
      </w:r>
      <w:r w:rsidR="005C518A">
        <w:tab/>
      </w:r>
      <w:r w:rsidR="005C518A">
        <w:tab/>
      </w:r>
      <w:r w:rsidR="000771D7">
        <w:t>or Surrogacy</w:t>
      </w:r>
      <w:r w:rsidR="00CB1DB9">
        <w:t xml:space="preserve"> Agreement</w:t>
      </w:r>
      <w:r w:rsidR="000771D7">
        <w:t xml:space="preserve">) </w:t>
      </w:r>
    </w:p>
    <w:p w14:paraId="62CA1BE5" w14:textId="5F7A9970" w:rsidR="00551695" w:rsidRDefault="00551695" w:rsidP="003B539D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488"/>
          <w:tab w:val="left" w:pos="7920"/>
          <w:tab w:val="left" w:pos="8280"/>
          <w:tab w:val="left" w:pos="8640"/>
          <w:tab w:val="left" w:pos="9360"/>
          <w:tab w:val="left" w:pos="9935"/>
        </w:tabs>
      </w:pPr>
      <w:r>
        <w:t>COUNTY OF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539D">
        <w:tab/>
      </w:r>
      <w:r w:rsidR="003B539D">
        <w:tab/>
      </w:r>
      <w:r w:rsidR="003B539D">
        <w:tab/>
      </w:r>
      <w:r w:rsidR="003B539D">
        <w:tab/>
      </w:r>
      <w:r w:rsidR="003B539D">
        <w:tab/>
      </w:r>
      <w:r w:rsidR="003B539D">
        <w:tab/>
      </w:r>
      <w:r>
        <w:t>(</w:t>
      </w:r>
      <w:r w:rsidR="00CB1DB9">
        <w:t>2</w:t>
      </w:r>
      <w:r>
        <w:t>/2021)</w:t>
      </w:r>
    </w:p>
    <w:p w14:paraId="7E9D1454" w14:textId="77777777" w:rsidR="00551695" w:rsidRDefault="00551695" w:rsidP="003B539D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488"/>
          <w:tab w:val="left" w:pos="7920"/>
          <w:tab w:val="left" w:pos="8280"/>
          <w:tab w:val="left" w:pos="8640"/>
          <w:tab w:val="left" w:pos="9360"/>
          <w:tab w:val="left" w:pos="9935"/>
        </w:tabs>
      </w:pPr>
      <w:r>
        <w:t>............................................................................................</w:t>
      </w:r>
    </w:p>
    <w:p w14:paraId="5955A04C" w14:textId="77777777" w:rsidR="00C74FC0" w:rsidRDefault="00551695" w:rsidP="003B539D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488"/>
          <w:tab w:val="left" w:pos="7920"/>
          <w:tab w:val="left" w:pos="8280"/>
          <w:tab w:val="left" w:pos="8640"/>
          <w:tab w:val="left" w:pos="9360"/>
          <w:tab w:val="left" w:pos="9935"/>
        </w:tabs>
      </w:pPr>
      <w:r>
        <w:t xml:space="preserve">In the Matter of a Parentage Proceeding </w:t>
      </w:r>
      <w:r w:rsidR="00C74FC0">
        <w:t>Concerning</w:t>
      </w:r>
    </w:p>
    <w:p w14:paraId="4BFAE0E8" w14:textId="77777777" w:rsidR="00C74FC0" w:rsidRDefault="00C74FC0" w:rsidP="003B539D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488"/>
          <w:tab w:val="left" w:pos="7920"/>
          <w:tab w:val="left" w:pos="8280"/>
          <w:tab w:val="left" w:pos="8640"/>
          <w:tab w:val="left" w:pos="9360"/>
          <w:tab w:val="left" w:pos="9935"/>
        </w:tabs>
      </w:pPr>
    </w:p>
    <w:p w14:paraId="6B21C92F" w14:textId="0C63B354" w:rsidR="00551695" w:rsidRDefault="00551695" w:rsidP="003B539D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488"/>
          <w:tab w:val="left" w:pos="7920"/>
          <w:tab w:val="left" w:pos="8280"/>
          <w:tab w:val="left" w:pos="8640"/>
          <w:tab w:val="left" w:pos="9360"/>
          <w:tab w:val="left" w:pos="9935"/>
        </w:tabs>
      </w:pPr>
      <w:r>
        <w:t xml:space="preserve"> </w:t>
      </w:r>
      <w:r w:rsidR="00A82917">
        <w:tab/>
      </w:r>
      <w:r>
        <w:t xml:space="preserve"> </w:t>
      </w:r>
      <w:r>
        <w:tab/>
      </w:r>
      <w:r>
        <w:tab/>
      </w:r>
      <w:r>
        <w:tab/>
      </w:r>
      <w:r w:rsidR="00C74FC0">
        <w:t>[Child’s name]:</w:t>
      </w:r>
      <w:r w:rsidR="003B539D">
        <w:tab/>
      </w:r>
      <w:r w:rsidR="003B539D">
        <w:tab/>
      </w:r>
      <w:r>
        <w:tab/>
      </w:r>
      <w:r w:rsidR="00A82917">
        <w:tab/>
      </w:r>
      <w:r w:rsidR="00A82917">
        <w:tab/>
      </w:r>
      <w:r w:rsidR="00A82917">
        <w:tab/>
      </w:r>
      <w:r w:rsidR="00A82917">
        <w:tab/>
      </w:r>
      <w:r w:rsidR="00A82917">
        <w:tab/>
      </w:r>
      <w:r w:rsidR="00A82917">
        <w:tab/>
        <w:t>Family File No.</w:t>
      </w:r>
    </w:p>
    <w:p w14:paraId="0A2FF4DB" w14:textId="7CA3E742" w:rsidR="00551695" w:rsidRDefault="00A82917" w:rsidP="003B539D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488"/>
          <w:tab w:val="left" w:pos="7920"/>
          <w:tab w:val="left" w:pos="8280"/>
          <w:tab w:val="left" w:pos="8640"/>
          <w:tab w:val="left" w:pos="9360"/>
          <w:tab w:val="left" w:pos="993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Docket No.</w:t>
      </w:r>
    </w:p>
    <w:p w14:paraId="5A54D7A9" w14:textId="7D5D3B92" w:rsidR="001B65B8" w:rsidRDefault="00C74FC0" w:rsidP="003B539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448"/>
          <w:tab w:val="left" w:pos="2520"/>
          <w:tab w:val="left" w:pos="2880"/>
          <w:tab w:val="left" w:pos="3168"/>
          <w:tab w:val="left" w:pos="3240"/>
          <w:tab w:val="left" w:pos="3600"/>
          <w:tab w:val="left" w:pos="3960"/>
          <w:tab w:val="left" w:pos="4320"/>
          <w:tab w:val="left" w:pos="4608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488"/>
          <w:tab w:val="left" w:pos="8208"/>
          <w:tab w:val="left" w:pos="8280"/>
        </w:tabs>
      </w:pPr>
      <w:r>
        <w:t xml:space="preserve">A child conceived as a result of  </w:t>
      </w:r>
    </w:p>
    <w:p w14:paraId="6CD134DF" w14:textId="400527D3" w:rsidR="00551695" w:rsidRDefault="005C518A" w:rsidP="003B539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448"/>
          <w:tab w:val="left" w:pos="2520"/>
          <w:tab w:val="left" w:pos="2880"/>
          <w:tab w:val="left" w:pos="3168"/>
          <w:tab w:val="left" w:pos="3240"/>
          <w:tab w:val="left" w:pos="3600"/>
          <w:tab w:val="left" w:pos="3960"/>
          <w:tab w:val="left" w:pos="4320"/>
          <w:tab w:val="left" w:pos="4608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488"/>
          <w:tab w:val="left" w:pos="8208"/>
          <w:tab w:val="left" w:pos="8280"/>
        </w:tabs>
      </w:pPr>
      <w:sdt>
        <w:sdtPr>
          <w:id w:val="-16918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023">
            <w:rPr>
              <w:rFonts w:ascii="MS Gothic" w:eastAsia="MS Gothic" w:hAnsi="MS Gothic" w:hint="eastAsia"/>
            </w:rPr>
            <w:t>☐</w:t>
          </w:r>
        </w:sdtContent>
      </w:sdt>
      <w:r w:rsidR="00C74FC0">
        <w:t>Surrogacy Agreement</w:t>
      </w:r>
      <w:r w:rsidR="00551695">
        <w:tab/>
      </w:r>
      <w:r w:rsidR="00551695">
        <w:tab/>
      </w:r>
      <w:sdt>
        <w:sdtPr>
          <w:id w:val="-142455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023">
            <w:rPr>
              <w:rFonts w:ascii="MS Gothic" w:eastAsia="MS Gothic" w:hAnsi="MS Gothic" w:hint="eastAsia"/>
            </w:rPr>
            <w:t>☐</w:t>
          </w:r>
        </w:sdtContent>
      </w:sdt>
      <w:r w:rsidR="001B65B8">
        <w:t xml:space="preserve"> Assisted Reproduction</w:t>
      </w:r>
      <w:r w:rsidR="00551695">
        <w:tab/>
      </w:r>
      <w:r w:rsidR="003B539D">
        <w:tab/>
      </w:r>
      <w:r w:rsidR="003B539D">
        <w:tab/>
      </w:r>
      <w:r w:rsidR="003B539D">
        <w:tab/>
      </w:r>
      <w:r w:rsidR="003B539D">
        <w:tab/>
      </w:r>
      <w:r w:rsidR="003B539D">
        <w:tab/>
      </w:r>
      <w:r w:rsidR="003B539D">
        <w:tab/>
      </w:r>
      <w:r w:rsidR="003B539D">
        <w:tab/>
      </w:r>
      <w:r w:rsidR="003B539D">
        <w:tab/>
      </w:r>
      <w:r w:rsidR="003B539D">
        <w:tab/>
      </w:r>
      <w:r w:rsidR="003B539D">
        <w:tab/>
      </w:r>
      <w:r w:rsidR="003B539D">
        <w:tab/>
      </w:r>
      <w:r w:rsidR="003B539D">
        <w:tab/>
      </w:r>
    </w:p>
    <w:p w14:paraId="787C5F94" w14:textId="1BD4EA06" w:rsidR="00C74FC0" w:rsidRDefault="00C74FC0" w:rsidP="003B539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448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08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488"/>
          <w:tab w:val="left" w:pos="82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2917">
        <w:t>SUMMONS - PARENTAGE</w:t>
      </w:r>
    </w:p>
    <w:p w14:paraId="30E63B82" w14:textId="065363FC" w:rsidR="00551695" w:rsidRDefault="00C74FC0" w:rsidP="003B539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448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08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488"/>
          <w:tab w:val="left" w:pos="82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85C4AB" w14:textId="7EA87D9A" w:rsidR="00551695" w:rsidRDefault="00551695" w:rsidP="003B539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448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08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488"/>
          <w:tab w:val="left" w:pos="8280"/>
        </w:tabs>
      </w:pPr>
      <w:r>
        <w:tab/>
      </w:r>
      <w:r>
        <w:tab/>
      </w:r>
      <w:r>
        <w:tab/>
      </w:r>
      <w:r>
        <w:tab/>
      </w:r>
      <w:r>
        <w:tab/>
      </w:r>
      <w:r w:rsidR="003B539D">
        <w:tab/>
      </w:r>
      <w:r w:rsidR="003B539D">
        <w:tab/>
      </w:r>
      <w:r w:rsidR="003B539D">
        <w:tab/>
      </w:r>
      <w:r w:rsidR="003B539D">
        <w:tab/>
      </w:r>
      <w:r w:rsidR="003B539D">
        <w:tab/>
      </w:r>
      <w:r w:rsidR="003B539D">
        <w:tab/>
      </w:r>
      <w:r w:rsidR="003B539D">
        <w:tab/>
      </w:r>
      <w:r w:rsidR="003B539D">
        <w:tab/>
      </w:r>
      <w:r w:rsidR="003B539D">
        <w:tab/>
      </w:r>
      <w:r w:rsidR="003B539D">
        <w:tab/>
      </w:r>
      <w:r w:rsidR="003B539D">
        <w:tab/>
      </w:r>
      <w:r w:rsidR="003B539D">
        <w:tab/>
      </w:r>
      <w:r w:rsidR="003B539D">
        <w:tab/>
      </w:r>
      <w:r w:rsidR="003B539D">
        <w:tab/>
      </w:r>
      <w:r>
        <w:t xml:space="preserve"> </w:t>
      </w:r>
    </w:p>
    <w:p w14:paraId="25D690D1" w14:textId="6E24942A" w:rsidR="00551695" w:rsidRDefault="00551695" w:rsidP="003B539D">
      <w:pPr>
        <w:tabs>
          <w:tab w:val="left" w:pos="360"/>
          <w:tab w:val="left" w:pos="720"/>
          <w:tab w:val="left" w:pos="1080"/>
          <w:tab w:val="left" w:pos="1440"/>
          <w:tab w:val="left" w:pos="1728"/>
          <w:tab w:val="left" w:pos="1800"/>
          <w:tab w:val="left" w:pos="2160"/>
          <w:tab w:val="left" w:pos="2448"/>
          <w:tab w:val="left" w:pos="2520"/>
          <w:tab w:val="left" w:pos="2880"/>
          <w:tab w:val="left" w:pos="3168"/>
          <w:tab w:val="left" w:pos="3240"/>
          <w:tab w:val="left" w:pos="3600"/>
          <w:tab w:val="left" w:pos="3960"/>
          <w:tab w:val="left" w:pos="4320"/>
          <w:tab w:val="left" w:pos="4608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768"/>
          <w:tab w:val="left" w:pos="6840"/>
          <w:tab w:val="left" w:pos="7200"/>
          <w:tab w:val="left" w:pos="7488"/>
          <w:tab w:val="left" w:pos="7848"/>
          <w:tab w:val="left" w:pos="8208"/>
          <w:tab w:val="left" w:pos="8280"/>
        </w:tabs>
      </w:pPr>
      <w:r>
        <w:tab/>
      </w:r>
      <w:r>
        <w:tab/>
      </w:r>
      <w:r>
        <w:tab/>
      </w:r>
      <w:r w:rsidR="00C74FC0">
        <w:t>Petitioner(s)</w:t>
      </w:r>
    </w:p>
    <w:p w14:paraId="337E5A59" w14:textId="182D7AED" w:rsidR="00551695" w:rsidRDefault="00551695" w:rsidP="003B539D">
      <w:pPr>
        <w:tabs>
          <w:tab w:val="left" w:pos="360"/>
          <w:tab w:val="left" w:pos="720"/>
          <w:tab w:val="left" w:pos="1080"/>
          <w:tab w:val="left" w:pos="1440"/>
          <w:tab w:val="left" w:pos="1728"/>
          <w:tab w:val="left" w:pos="1800"/>
          <w:tab w:val="left" w:pos="2160"/>
          <w:tab w:val="left" w:pos="2448"/>
          <w:tab w:val="left" w:pos="2520"/>
          <w:tab w:val="left" w:pos="2880"/>
          <w:tab w:val="left" w:pos="3168"/>
          <w:tab w:val="left" w:pos="3240"/>
          <w:tab w:val="left" w:pos="3600"/>
          <w:tab w:val="left" w:pos="3960"/>
          <w:tab w:val="left" w:pos="4320"/>
          <w:tab w:val="left" w:pos="4608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768"/>
          <w:tab w:val="left" w:pos="6840"/>
          <w:tab w:val="left" w:pos="7200"/>
          <w:tab w:val="left" w:pos="7488"/>
          <w:tab w:val="left" w:pos="7848"/>
          <w:tab w:val="left" w:pos="8208"/>
          <w:tab w:val="left" w:pos="8280"/>
        </w:tabs>
      </w:pPr>
      <w:r>
        <w:t>.............................................................................................</w:t>
      </w:r>
    </w:p>
    <w:p w14:paraId="23D197A9" w14:textId="77777777" w:rsidR="00A82917" w:rsidRDefault="00A82917" w:rsidP="003B539D">
      <w:pPr>
        <w:tabs>
          <w:tab w:val="left" w:pos="360"/>
          <w:tab w:val="left" w:pos="720"/>
          <w:tab w:val="left" w:pos="1080"/>
          <w:tab w:val="left" w:pos="1440"/>
          <w:tab w:val="left" w:pos="1728"/>
          <w:tab w:val="left" w:pos="1800"/>
          <w:tab w:val="left" w:pos="2160"/>
          <w:tab w:val="left" w:pos="2448"/>
          <w:tab w:val="left" w:pos="2520"/>
          <w:tab w:val="left" w:pos="2880"/>
          <w:tab w:val="left" w:pos="3168"/>
          <w:tab w:val="left" w:pos="3240"/>
          <w:tab w:val="left" w:pos="3600"/>
          <w:tab w:val="left" w:pos="3960"/>
          <w:tab w:val="left" w:pos="4320"/>
          <w:tab w:val="left" w:pos="4608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768"/>
          <w:tab w:val="left" w:pos="6840"/>
          <w:tab w:val="left" w:pos="7200"/>
          <w:tab w:val="left" w:pos="7488"/>
          <w:tab w:val="left" w:pos="7848"/>
          <w:tab w:val="left" w:pos="8208"/>
          <w:tab w:val="left" w:pos="8280"/>
        </w:tabs>
      </w:pPr>
    </w:p>
    <w:p w14:paraId="11066863" w14:textId="05ECE719" w:rsidR="00A82917" w:rsidRDefault="00A82917" w:rsidP="00A829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608"/>
        </w:tabs>
        <w:spacing w:line="240" w:lineRule="exact"/>
      </w:pPr>
      <w:r>
        <w:t>NOTICE: YOUR FAILURE TO APPEAR SHALL RESULT IN AN ENTRY OF AN ORDER OF PARENTAGE ON DEFAULT UPON PROOF THAT YOU RECEIVED ACTUAL NOTICE OF THE COMMENCEMENT OF THIS PROCEEDING.</w:t>
      </w:r>
      <w:r w:rsidR="00CB1DB9" w:rsidDel="00CB1DB9">
        <w:rPr>
          <w:rStyle w:val="FootnoteReference"/>
        </w:rPr>
        <w:t xml:space="preserve"> </w:t>
      </w:r>
    </w:p>
    <w:p w14:paraId="3DDF5FAD" w14:textId="41AC7EE9" w:rsidR="00A82917" w:rsidRDefault="00A82917" w:rsidP="00A82917">
      <w:pPr>
        <w:widowControl w:val="0"/>
        <w:tabs>
          <w:tab w:val="left" w:pos="738"/>
          <w:tab w:val="left" w:pos="1440"/>
          <w:tab w:val="left" w:pos="2160"/>
          <w:tab w:val="left" w:pos="2880"/>
          <w:tab w:val="left" w:pos="4032"/>
          <w:tab w:val="left" w:pos="4608"/>
        </w:tabs>
        <w:spacing w:line="240" w:lineRule="exact"/>
      </w:pPr>
      <w:r>
        <w:tab/>
      </w:r>
      <w:r>
        <w:tab/>
      </w:r>
    </w:p>
    <w:p w14:paraId="3D665527" w14:textId="77777777" w:rsidR="00A82917" w:rsidRDefault="00A82917" w:rsidP="00A82917">
      <w:pPr>
        <w:widowControl w:val="0"/>
        <w:tabs>
          <w:tab w:val="left" w:pos="738"/>
          <w:tab w:val="left" w:pos="1440"/>
          <w:tab w:val="left" w:pos="2160"/>
          <w:tab w:val="left" w:pos="2880"/>
          <w:tab w:val="left" w:pos="4032"/>
          <w:tab w:val="left" w:pos="4608"/>
        </w:tabs>
        <w:spacing w:line="240" w:lineRule="exact"/>
        <w:rPr>
          <w:u w:val="single"/>
        </w:rPr>
      </w:pPr>
      <w:r>
        <w:tab/>
        <w:t>IN THE NAME OF THE PEOPLE OF THE STATE OF NEW YORK TO</w:t>
      </w:r>
      <w:r>
        <w:rPr>
          <w:u w:val="single"/>
        </w:rPr>
        <w:t xml:space="preserve"> </w:t>
      </w:r>
    </w:p>
    <w:p w14:paraId="19DD82D3" w14:textId="77777777" w:rsidR="00A82917" w:rsidRDefault="00A82917" w:rsidP="00A82917">
      <w:pPr>
        <w:widowControl w:val="0"/>
        <w:tabs>
          <w:tab w:val="left" w:pos="738"/>
          <w:tab w:val="left" w:pos="1440"/>
          <w:tab w:val="left" w:pos="2160"/>
          <w:tab w:val="left" w:pos="2880"/>
          <w:tab w:val="left" w:pos="4032"/>
          <w:tab w:val="left" w:pos="4608"/>
        </w:tabs>
        <w:spacing w:line="240" w:lineRule="exact"/>
      </w:pPr>
      <w:r>
        <w:rPr>
          <w:u w:val="single"/>
        </w:rPr>
        <w:t xml:space="preserve">                                                                    </w:t>
      </w:r>
      <w:r>
        <w:t>, who resides or is found at: ____________________________________________________________________________________________________________________________________________________________________</w:t>
      </w:r>
    </w:p>
    <w:p w14:paraId="61F0A155" w14:textId="77777777" w:rsidR="00A82917" w:rsidRDefault="00A82917" w:rsidP="00A82917">
      <w:pPr>
        <w:widowControl w:val="0"/>
        <w:tabs>
          <w:tab w:val="left" w:pos="738"/>
          <w:tab w:val="left" w:pos="1440"/>
          <w:tab w:val="left" w:pos="2160"/>
          <w:tab w:val="left" w:pos="2880"/>
          <w:tab w:val="left" w:pos="4032"/>
          <w:tab w:val="left" w:pos="4608"/>
        </w:tabs>
        <w:spacing w:line="240" w:lineRule="exact"/>
      </w:pPr>
    </w:p>
    <w:p w14:paraId="676A1B0F" w14:textId="61D6BFA1" w:rsidR="00A82917" w:rsidRDefault="00A82917" w:rsidP="00A82917">
      <w:pPr>
        <w:widowControl w:val="0"/>
        <w:tabs>
          <w:tab w:val="left" w:pos="738"/>
          <w:tab w:val="left" w:pos="1440"/>
          <w:tab w:val="left" w:pos="2160"/>
          <w:tab w:val="left" w:pos="2880"/>
          <w:tab w:val="left" w:pos="4032"/>
          <w:tab w:val="left" w:pos="4608"/>
        </w:tabs>
        <w:spacing w:line="240" w:lineRule="exact"/>
      </w:pPr>
      <w:r>
        <w:tab/>
        <w:t xml:space="preserve">(A </w:t>
      </w:r>
      <w:proofErr w:type="gramStart"/>
      <w:r>
        <w:t>Petition)(</w:t>
      </w:r>
      <w:proofErr w:type="gramEnd"/>
      <w:r>
        <w:t>Petitions) under Article 5</w:t>
      </w:r>
      <w:r w:rsidR="001B65B8">
        <w:t>-</w:t>
      </w:r>
      <w:r>
        <w:t>C of the Family Court Act having been filed with this Court and annexed hereto</w:t>
      </w:r>
    </w:p>
    <w:p w14:paraId="6C9CFED7" w14:textId="77777777" w:rsidR="00A82917" w:rsidRDefault="00A82917" w:rsidP="00A82917">
      <w:pPr>
        <w:widowControl w:val="0"/>
        <w:tabs>
          <w:tab w:val="left" w:pos="738"/>
          <w:tab w:val="left" w:pos="1440"/>
          <w:tab w:val="left" w:pos="2160"/>
          <w:tab w:val="left" w:pos="2880"/>
          <w:tab w:val="left" w:pos="4032"/>
          <w:tab w:val="left" w:pos="4608"/>
        </w:tabs>
        <w:spacing w:line="240" w:lineRule="exact"/>
      </w:pPr>
    </w:p>
    <w:p w14:paraId="5DE969A0" w14:textId="61ED5B7A" w:rsidR="00A82917" w:rsidRDefault="00A82917" w:rsidP="00A82917">
      <w:pPr>
        <w:widowControl w:val="0"/>
        <w:tabs>
          <w:tab w:val="left" w:pos="738"/>
          <w:tab w:val="left" w:pos="1440"/>
          <w:tab w:val="left" w:pos="2160"/>
          <w:tab w:val="left" w:pos="2880"/>
          <w:tab w:val="left" w:pos="4032"/>
          <w:tab w:val="left" w:pos="4608"/>
        </w:tabs>
        <w:spacing w:line="240" w:lineRule="exact"/>
      </w:pPr>
      <w:r>
        <w:tab/>
        <w:t xml:space="preserve">YOU ARE HEREBY SUMMONED to appear before this court at _______________   ______________________________________________, New York, on </w:t>
      </w:r>
      <w:r>
        <w:rPr>
          <w:u w:val="single"/>
        </w:rPr>
        <w:t xml:space="preserve">                                 </w:t>
      </w:r>
      <w:r>
        <w:t xml:space="preserve"> , </w:t>
      </w:r>
      <w:r>
        <w:rPr>
          <w:u w:val="single"/>
        </w:rPr>
        <w:t xml:space="preserve">        </w:t>
      </w:r>
      <w:r>
        <w:t xml:space="preserve">, at </w:t>
      </w:r>
      <w:r>
        <w:rPr>
          <w:u w:val="single"/>
        </w:rPr>
        <w:t xml:space="preserve">         </w:t>
      </w:r>
      <w:r>
        <w:t xml:space="preserve"> o'clock in the </w:t>
      </w:r>
      <w:r>
        <w:rPr>
          <w:u w:val="single"/>
        </w:rPr>
        <w:t xml:space="preserve">          </w:t>
      </w:r>
      <w:r>
        <w:t xml:space="preserve"> noon of that day to show cause why the declaration of parentage, </w:t>
      </w:r>
      <w:r w:rsidR="00CB1DB9">
        <w:t xml:space="preserve">order and </w:t>
      </w:r>
      <w:r>
        <w:t>judgment of parentage and other and further relief requested in the petition should not be made.</w:t>
      </w:r>
    </w:p>
    <w:p w14:paraId="5E861223" w14:textId="77777777" w:rsidR="00A82917" w:rsidRDefault="00A82917" w:rsidP="00A82917">
      <w:pPr>
        <w:widowControl w:val="0"/>
        <w:tabs>
          <w:tab w:val="left" w:pos="738"/>
          <w:tab w:val="left" w:pos="1440"/>
          <w:tab w:val="left" w:pos="2160"/>
          <w:tab w:val="left" w:pos="2880"/>
          <w:tab w:val="left" w:pos="4032"/>
          <w:tab w:val="left" w:pos="4608"/>
        </w:tabs>
        <w:spacing w:line="240" w:lineRule="exact"/>
      </w:pPr>
    </w:p>
    <w:p w14:paraId="5872C1F3" w14:textId="77777777" w:rsidR="00A82917" w:rsidRDefault="00A82917" w:rsidP="00A82917">
      <w:pPr>
        <w:widowControl w:val="0"/>
        <w:tabs>
          <w:tab w:val="left" w:pos="738"/>
          <w:tab w:val="left" w:pos="1440"/>
          <w:tab w:val="left" w:pos="2160"/>
          <w:tab w:val="left" w:pos="2880"/>
          <w:tab w:val="left" w:pos="4032"/>
          <w:tab w:val="left" w:pos="4608"/>
        </w:tabs>
        <w:spacing w:line="240" w:lineRule="exact"/>
      </w:pPr>
    </w:p>
    <w:p w14:paraId="45875D12" w14:textId="77777777" w:rsidR="00A82917" w:rsidRDefault="00A82917" w:rsidP="00A82917">
      <w:pPr>
        <w:widowControl w:val="0"/>
        <w:tabs>
          <w:tab w:val="left" w:pos="738"/>
          <w:tab w:val="left" w:pos="1440"/>
          <w:tab w:val="left" w:pos="2160"/>
          <w:tab w:val="left" w:pos="2880"/>
          <w:tab w:val="left" w:pos="4032"/>
          <w:tab w:val="left" w:pos="4608"/>
        </w:tabs>
        <w:spacing w:line="240" w:lineRule="exact"/>
      </w:pPr>
      <w:r>
        <w:t>Dated:</w:t>
      </w:r>
      <w:r>
        <w:rPr>
          <w:u w:val="single"/>
        </w:rPr>
        <w:t xml:space="preserve">                          </w:t>
      </w:r>
      <w:proofErr w:type="gramStart"/>
      <w:r>
        <w:rPr>
          <w:u w:val="single"/>
        </w:rPr>
        <w:t xml:space="preserve"> </w:t>
      </w:r>
      <w:r>
        <w:t xml:space="preserve"> ,</w:t>
      </w:r>
      <w:proofErr w:type="gramEnd"/>
      <w:r>
        <w:t xml:space="preserve">  </w:t>
      </w:r>
      <w:r>
        <w:rPr>
          <w:u w:val="single"/>
        </w:rPr>
        <w:t xml:space="preserve">              </w:t>
      </w:r>
      <w:r>
        <w:t xml:space="preserve"> .      </w:t>
      </w:r>
      <w:r>
        <w:tab/>
        <w:t>_______________________________</w:t>
      </w:r>
    </w:p>
    <w:p w14:paraId="750A548D" w14:textId="77777777" w:rsidR="00A82917" w:rsidRDefault="00A82917" w:rsidP="00A82917">
      <w:pPr>
        <w:widowControl w:val="0"/>
        <w:tabs>
          <w:tab w:val="left" w:pos="738"/>
          <w:tab w:val="left" w:pos="1440"/>
          <w:tab w:val="left" w:pos="2160"/>
          <w:tab w:val="left" w:pos="2880"/>
          <w:tab w:val="left" w:pos="4032"/>
          <w:tab w:val="left" w:pos="4608"/>
        </w:tabs>
        <w:spacing w:line="240" w:lineRule="exact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>Clerk of the Court</w:t>
      </w:r>
    </w:p>
    <w:p w14:paraId="285A9D56" w14:textId="77777777" w:rsidR="00A82917" w:rsidRDefault="00A82917" w:rsidP="00A82917">
      <w:pPr>
        <w:widowControl w:val="0"/>
        <w:tabs>
          <w:tab w:val="left" w:pos="738"/>
          <w:tab w:val="left" w:pos="1440"/>
          <w:tab w:val="left" w:pos="2160"/>
          <w:tab w:val="left" w:pos="2880"/>
          <w:tab w:val="left" w:pos="4032"/>
          <w:tab w:val="left" w:pos="4608"/>
        </w:tabs>
        <w:spacing w:line="240" w:lineRule="exact"/>
      </w:pPr>
    </w:p>
    <w:p w14:paraId="3752A650" w14:textId="77777777" w:rsidR="00A82917" w:rsidRDefault="00A82917" w:rsidP="00A82917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360"/>
          <w:tab w:val="left" w:pos="3840"/>
          <w:tab w:val="left" w:pos="4608"/>
        </w:tabs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1B32B8" w14:textId="77777777" w:rsidR="00A82917" w:rsidRDefault="00A82917" w:rsidP="00A82917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360"/>
          <w:tab w:val="left" w:pos="3840"/>
          <w:tab w:val="left" w:pos="4608"/>
        </w:tabs>
        <w:spacing w:line="240" w:lineRule="exact"/>
      </w:pPr>
    </w:p>
    <w:p w14:paraId="5E75AC1C" w14:textId="77777777" w:rsidR="00A82917" w:rsidRDefault="00A82917" w:rsidP="00A82917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360"/>
          <w:tab w:val="left" w:pos="3840"/>
          <w:tab w:val="left" w:pos="4608"/>
        </w:tabs>
        <w:spacing w:line="240" w:lineRule="exact"/>
      </w:pPr>
    </w:p>
    <w:p w14:paraId="6358A455" w14:textId="77777777" w:rsidR="00A82917" w:rsidRDefault="00A82917" w:rsidP="00A82917">
      <w:pPr>
        <w:widowControl w:val="0"/>
        <w:tabs>
          <w:tab w:val="center" w:pos="4968"/>
        </w:tabs>
        <w:spacing w:line="240" w:lineRule="exact"/>
      </w:pPr>
      <w:r>
        <w:tab/>
        <w:t xml:space="preserve"> </w:t>
      </w:r>
    </w:p>
    <w:p w14:paraId="430AD126" w14:textId="77777777" w:rsidR="00A82917" w:rsidRDefault="00A82917" w:rsidP="003B539D">
      <w:pPr>
        <w:tabs>
          <w:tab w:val="left" w:pos="360"/>
          <w:tab w:val="left" w:pos="720"/>
          <w:tab w:val="left" w:pos="1080"/>
          <w:tab w:val="left" w:pos="1440"/>
          <w:tab w:val="left" w:pos="1728"/>
          <w:tab w:val="left" w:pos="1800"/>
          <w:tab w:val="left" w:pos="2160"/>
          <w:tab w:val="left" w:pos="2448"/>
          <w:tab w:val="left" w:pos="2520"/>
          <w:tab w:val="left" w:pos="2880"/>
          <w:tab w:val="left" w:pos="3168"/>
          <w:tab w:val="left" w:pos="3240"/>
          <w:tab w:val="left" w:pos="3600"/>
          <w:tab w:val="left" w:pos="3960"/>
          <w:tab w:val="left" w:pos="4320"/>
          <w:tab w:val="left" w:pos="4608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768"/>
          <w:tab w:val="left" w:pos="6840"/>
          <w:tab w:val="left" w:pos="7200"/>
          <w:tab w:val="left" w:pos="7488"/>
          <w:tab w:val="left" w:pos="7848"/>
          <w:tab w:val="left" w:pos="8208"/>
          <w:tab w:val="left" w:pos="8280"/>
        </w:tabs>
      </w:pPr>
    </w:p>
    <w:sectPr w:rsidR="00A82917" w:rsidSect="00231DB9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632" w:right="1152" w:bottom="1632" w:left="1152" w:header="1152" w:footer="1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780AC" w14:textId="77777777" w:rsidR="0095426B" w:rsidRDefault="0095426B">
      <w:r>
        <w:separator/>
      </w:r>
    </w:p>
  </w:endnote>
  <w:endnote w:type="continuationSeparator" w:id="0">
    <w:p w14:paraId="415A760E" w14:textId="77777777" w:rsidR="0095426B" w:rsidRDefault="0095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2737B" w14:textId="77777777" w:rsidR="00231DB9" w:rsidRDefault="00231DB9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4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5A3F5" w14:textId="77777777" w:rsidR="00231DB9" w:rsidRDefault="00231DB9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47"/>
      </w:tabs>
      <w:spacing w:line="24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3236D" w14:textId="77777777" w:rsidR="0095426B" w:rsidRDefault="0095426B">
      <w:r>
        <w:separator/>
      </w:r>
    </w:p>
  </w:footnote>
  <w:footnote w:type="continuationSeparator" w:id="0">
    <w:p w14:paraId="31473B0A" w14:textId="77777777" w:rsidR="0095426B" w:rsidRDefault="00954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5399" w14:textId="77777777" w:rsidR="00231DB9" w:rsidRDefault="00231DB9">
    <w:pPr>
      <w:framePr w:w="9936" w:h="280" w:hRule="exact" w:wrap="notBeside" w:vAnchor="page" w:hAnchor="text" w:y="864"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47"/>
      </w:tabs>
      <w:spacing w:line="240" w:lineRule="atLeast"/>
      <w:jc w:val="right"/>
      <w:rPr>
        <w:vanish/>
      </w:rPr>
    </w:pPr>
    <w:r>
      <w:rPr>
        <w:color w:val="000000"/>
      </w:rPr>
      <w:pgNum/>
    </w:r>
  </w:p>
  <w:p w14:paraId="3523EAD3" w14:textId="77777777" w:rsidR="00231DB9" w:rsidRDefault="00231DB9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4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0A0EB" w14:textId="77777777" w:rsidR="00231DB9" w:rsidRDefault="00231DB9">
    <w:pPr>
      <w:framePr w:w="9936" w:h="280" w:hRule="exact" w:wrap="notBeside" w:vAnchor="page" w:hAnchor="text" w:y="864"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47"/>
      </w:tabs>
      <w:spacing w:line="240" w:lineRule="atLeast"/>
      <w:jc w:val="right"/>
      <w:rPr>
        <w:vanish/>
      </w:rPr>
    </w:pPr>
    <w:r>
      <w:rPr>
        <w:color w:val="000000"/>
      </w:rPr>
      <w:pgNum/>
    </w:r>
  </w:p>
  <w:p w14:paraId="66DA39FA" w14:textId="77777777" w:rsidR="00231DB9" w:rsidRDefault="00231DB9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4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23733"/>
    <w:multiLevelType w:val="hybridMultilevel"/>
    <w:tmpl w:val="C3D42CDC"/>
    <w:lvl w:ilvl="0" w:tplc="4F70CA9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7612648C"/>
    <w:multiLevelType w:val="hybridMultilevel"/>
    <w:tmpl w:val="74789F72"/>
    <w:lvl w:ilvl="0" w:tplc="5D2AA8C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revisionView w:markup="0" w:comments="0" w:insDel="0" w:formatting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DB9"/>
    <w:rsid w:val="000721AC"/>
    <w:rsid w:val="000771D7"/>
    <w:rsid w:val="000857CD"/>
    <w:rsid w:val="000A1C74"/>
    <w:rsid w:val="000A25DB"/>
    <w:rsid w:val="000C05A9"/>
    <w:rsid w:val="000F4401"/>
    <w:rsid w:val="001B65B8"/>
    <w:rsid w:val="00231DB9"/>
    <w:rsid w:val="00241665"/>
    <w:rsid w:val="002465AB"/>
    <w:rsid w:val="002E48A2"/>
    <w:rsid w:val="00315E5B"/>
    <w:rsid w:val="003254D1"/>
    <w:rsid w:val="00367741"/>
    <w:rsid w:val="00386F24"/>
    <w:rsid w:val="003B539D"/>
    <w:rsid w:val="00432FDA"/>
    <w:rsid w:val="0043359C"/>
    <w:rsid w:val="00450CDC"/>
    <w:rsid w:val="0046374B"/>
    <w:rsid w:val="00551695"/>
    <w:rsid w:val="005B15B8"/>
    <w:rsid w:val="005C518A"/>
    <w:rsid w:val="006D58A2"/>
    <w:rsid w:val="0070472F"/>
    <w:rsid w:val="0075282E"/>
    <w:rsid w:val="00770122"/>
    <w:rsid w:val="0077415E"/>
    <w:rsid w:val="00800DDA"/>
    <w:rsid w:val="0081735D"/>
    <w:rsid w:val="00851CF4"/>
    <w:rsid w:val="008B1399"/>
    <w:rsid w:val="009406AE"/>
    <w:rsid w:val="0095426B"/>
    <w:rsid w:val="00996F44"/>
    <w:rsid w:val="009E34BD"/>
    <w:rsid w:val="00A82917"/>
    <w:rsid w:val="00AC1618"/>
    <w:rsid w:val="00AF0FEE"/>
    <w:rsid w:val="00B90BF2"/>
    <w:rsid w:val="00BF58A7"/>
    <w:rsid w:val="00C1139B"/>
    <w:rsid w:val="00C3766C"/>
    <w:rsid w:val="00C74FC0"/>
    <w:rsid w:val="00C97D91"/>
    <w:rsid w:val="00CB13D0"/>
    <w:rsid w:val="00CB1DB9"/>
    <w:rsid w:val="00CF4EE1"/>
    <w:rsid w:val="00D0023F"/>
    <w:rsid w:val="00D21669"/>
    <w:rsid w:val="00DA0115"/>
    <w:rsid w:val="00DD5023"/>
    <w:rsid w:val="00E64AA3"/>
    <w:rsid w:val="00E82CB4"/>
    <w:rsid w:val="00E90250"/>
    <w:rsid w:val="00EA3ED9"/>
    <w:rsid w:val="00EF12F8"/>
    <w:rsid w:val="00F03391"/>
    <w:rsid w:val="00F04D48"/>
    <w:rsid w:val="00F414D5"/>
    <w:rsid w:val="00F7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CA454"/>
  <w15:docId w15:val="{ABEE27AD-4FB1-4A52-87DC-95586B4D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styleId="FootnoteText">
    <w:name w:val="footnote text"/>
    <w:basedOn w:val="Normal"/>
    <w:link w:val="FootnoteTextChar"/>
    <w:semiHidden/>
    <w:pPr>
      <w:widowControl w:val="0"/>
      <w:ind w:firstLine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1DB9"/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WPNormal">
    <w:name w:val="WP_Normal"/>
    <w:basedOn w:val="Normal"/>
    <w:pPr>
      <w:widowControl w:val="0"/>
    </w:pPr>
  </w:style>
  <w:style w:type="paragraph" w:customStyle="1" w:styleId="DefinitionT">
    <w:name w:val="Definition T"/>
    <w:basedOn w:val="Normal"/>
    <w:pPr>
      <w:widowControl w:val="0"/>
    </w:pPr>
  </w:style>
  <w:style w:type="paragraph" w:customStyle="1" w:styleId="DefinitionL">
    <w:name w:val="Definition L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basedOn w:val="DefaultParagraphFont"/>
    <w:rPr>
      <w:rFonts w:cs="Times New Roman"/>
      <w:i/>
    </w:rPr>
  </w:style>
  <w:style w:type="paragraph" w:customStyle="1" w:styleId="H1">
    <w:name w:val="H1"/>
    <w:basedOn w:val="Normal"/>
    <w:pPr>
      <w:widowControl w:val="0"/>
    </w:pPr>
    <w:rPr>
      <w:b/>
      <w:sz w:val="48"/>
    </w:rPr>
  </w:style>
  <w:style w:type="paragraph" w:customStyle="1" w:styleId="H2">
    <w:name w:val="H2"/>
    <w:basedOn w:val="Normal"/>
    <w:pPr>
      <w:widowControl w:val="0"/>
    </w:pPr>
    <w:rPr>
      <w:b/>
      <w:sz w:val="36"/>
    </w:rPr>
  </w:style>
  <w:style w:type="paragraph" w:customStyle="1" w:styleId="H3">
    <w:name w:val="H3"/>
    <w:basedOn w:val="Normal"/>
    <w:pPr>
      <w:widowControl w:val="0"/>
    </w:pPr>
    <w:rPr>
      <w:b/>
      <w:sz w:val="28"/>
    </w:rPr>
  </w:style>
  <w:style w:type="paragraph" w:customStyle="1" w:styleId="H4">
    <w:name w:val="H4"/>
    <w:basedOn w:val="Normal"/>
    <w:pPr>
      <w:widowControl w:val="0"/>
    </w:pPr>
    <w:rPr>
      <w:b/>
    </w:rPr>
  </w:style>
  <w:style w:type="paragraph" w:customStyle="1" w:styleId="H5">
    <w:name w:val="H5"/>
    <w:basedOn w:val="Normal"/>
    <w:pPr>
      <w:widowControl w:val="0"/>
    </w:pPr>
    <w:rPr>
      <w:b/>
    </w:rPr>
  </w:style>
  <w:style w:type="paragraph" w:customStyle="1" w:styleId="H6">
    <w:name w:val="H6"/>
    <w:basedOn w:val="Normal"/>
    <w:pPr>
      <w:widowControl w:val="0"/>
    </w:pPr>
    <w:rPr>
      <w:b/>
      <w:sz w:val="16"/>
    </w:rPr>
  </w:style>
  <w:style w:type="paragraph" w:customStyle="1" w:styleId="Address">
    <w:name w:val="Address"/>
    <w:basedOn w:val="Normal"/>
    <w:pPr>
      <w:widowControl w:val="0"/>
    </w:pPr>
    <w:rPr>
      <w:i/>
    </w:rPr>
  </w:style>
  <w:style w:type="paragraph" w:customStyle="1" w:styleId="Blockquote">
    <w:name w:val="Blockquote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basedOn w:val="DefaultParagraphFont"/>
    <w:rPr>
      <w:rFonts w:cs="Times New Roman"/>
      <w:i/>
    </w:rPr>
  </w:style>
  <w:style w:type="character" w:customStyle="1" w:styleId="CODE">
    <w:name w:val="CODE"/>
    <w:basedOn w:val="DefaultParagraphFont"/>
    <w:rPr>
      <w:rFonts w:ascii="Courier New" w:hAnsi="Courier New" w:cs="Times New Roman"/>
    </w:rPr>
  </w:style>
  <w:style w:type="character" w:customStyle="1" w:styleId="WPEmphasis">
    <w:name w:val="WP_Emphasis"/>
    <w:basedOn w:val="DefaultParagraphFont"/>
    <w:rPr>
      <w:rFonts w:cs="Times New Roman"/>
      <w:i/>
    </w:rPr>
  </w:style>
  <w:style w:type="character" w:customStyle="1" w:styleId="WPHyperlink">
    <w:name w:val="WP_Hyperlink"/>
    <w:basedOn w:val="DefaultParagraphFont"/>
    <w:rPr>
      <w:rFonts w:cs="Times New Roman"/>
      <w:color w:val="0000FF"/>
      <w:u w:val="single"/>
    </w:rPr>
  </w:style>
  <w:style w:type="character" w:customStyle="1" w:styleId="FollowedHype">
    <w:name w:val="FollowedHype"/>
    <w:basedOn w:val="DefaultParagraphFont"/>
    <w:rPr>
      <w:rFonts w:cs="Times New Roman"/>
      <w:color w:val="800080"/>
      <w:u w:val="single"/>
    </w:rPr>
  </w:style>
  <w:style w:type="character" w:customStyle="1" w:styleId="Keyboard">
    <w:name w:val="Keyboard"/>
    <w:basedOn w:val="DefaultParagraphFont"/>
    <w:rPr>
      <w:rFonts w:ascii="Courier New" w:hAnsi="Courier New" w:cs="Times New Roman"/>
      <w:b/>
    </w:rPr>
  </w:style>
  <w:style w:type="paragraph" w:customStyle="1" w:styleId="Preformatted">
    <w:name w:val="Preformatted"/>
    <w:basedOn w:val="Normal"/>
    <w:pPr>
      <w:widowControl w:val="0"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 w:val="0"/>
      <w:pBdr>
        <w:top w:val="double" w:sz="2" w:space="0" w:color="000000"/>
      </w:pBdr>
      <w:jc w:val="center"/>
    </w:pPr>
    <w:rPr>
      <w:rFonts w:ascii="Arial" w:hAnsi="Arial"/>
      <w:sz w:val="16"/>
    </w:rPr>
  </w:style>
  <w:style w:type="paragraph" w:customStyle="1" w:styleId="zTopofFor">
    <w:name w:val="zTop of For"/>
    <w:basedOn w:val="Normal"/>
    <w:pPr>
      <w:widowControl w:val="0"/>
      <w:pBdr>
        <w:bottom w:val="double" w:sz="2" w:space="0" w:color="000000"/>
      </w:pBdr>
      <w:jc w:val="center"/>
    </w:pPr>
    <w:rPr>
      <w:rFonts w:ascii="Arial" w:hAnsi="Arial"/>
      <w:sz w:val="16"/>
    </w:rPr>
  </w:style>
  <w:style w:type="character" w:customStyle="1" w:styleId="Sample">
    <w:name w:val="Sample"/>
    <w:basedOn w:val="DefaultParagraphFont"/>
    <w:rPr>
      <w:rFonts w:ascii="Courier New" w:hAnsi="Courier New" w:cs="Times New Roman"/>
    </w:rPr>
  </w:style>
  <w:style w:type="character" w:customStyle="1" w:styleId="WPStrong">
    <w:name w:val="WP_Strong"/>
    <w:basedOn w:val="DefaultParagraphFont"/>
    <w:rPr>
      <w:rFonts w:cs="Times New Roman"/>
      <w:b/>
    </w:rPr>
  </w:style>
  <w:style w:type="character" w:customStyle="1" w:styleId="Typewriter">
    <w:name w:val="Typewriter"/>
    <w:basedOn w:val="DefaultParagraphFont"/>
    <w:rPr>
      <w:rFonts w:ascii="Courier New" w:hAnsi="Courier New" w:cs="Times New Roman"/>
    </w:rPr>
  </w:style>
  <w:style w:type="character" w:customStyle="1" w:styleId="Variable">
    <w:name w:val="Variable"/>
    <w:basedOn w:val="DefaultParagraphFont"/>
    <w:rPr>
      <w:rFonts w:cs="Times New Roman"/>
      <w:i/>
    </w:rPr>
  </w:style>
  <w:style w:type="character" w:customStyle="1" w:styleId="HTMLMarkup">
    <w:name w:val="HTML Markup"/>
    <w:basedOn w:val="DefaultParagraphFont"/>
    <w:rPr>
      <w:rFonts w:cs="Times New Roman"/>
      <w:vanish/>
      <w:color w:val="FF0000"/>
    </w:rPr>
  </w:style>
  <w:style w:type="character" w:customStyle="1" w:styleId="Comment">
    <w:name w:val="Comment"/>
    <w:basedOn w:val="DefaultParagraphFont"/>
    <w:rPr>
      <w:rFonts w:cs="Times New Roman"/>
      <w:vanish/>
    </w:rPr>
  </w:style>
  <w:style w:type="paragraph" w:styleId="NormalWeb">
    <w:name w:val="Normal (Web)"/>
    <w:basedOn w:val="Normal"/>
    <w:uiPriority w:val="99"/>
  </w:style>
  <w:style w:type="character" w:customStyle="1" w:styleId="SYSHYPERTEXT">
    <w:name w:val="SYS_HYPERTEXT"/>
    <w:basedOn w:val="DefaultParagraphFont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1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69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695"/>
  </w:style>
  <w:style w:type="paragraph" w:styleId="BalloonText">
    <w:name w:val="Balloon Text"/>
    <w:basedOn w:val="Normal"/>
    <w:link w:val="BalloonTextChar"/>
    <w:uiPriority w:val="99"/>
    <w:semiHidden/>
    <w:unhideWhenUsed/>
    <w:rsid w:val="005516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6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51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7CD"/>
    <w:rPr>
      <w:b/>
      <w:bCs/>
    </w:rPr>
  </w:style>
  <w:style w:type="paragraph" w:styleId="ListParagraph">
    <w:name w:val="List Paragraph"/>
    <w:basedOn w:val="Normal"/>
    <w:uiPriority w:val="34"/>
    <w:qFormat/>
    <w:rsid w:val="00C3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18DA45492B84F8E163A23F8BE314B" ma:contentTypeVersion="13" ma:contentTypeDescription="Create a new document." ma:contentTypeScope="" ma:versionID="ac12a64b1912ef59f1a24398806abc9b">
  <xsd:schema xmlns:xsd="http://www.w3.org/2001/XMLSchema" xmlns:xs="http://www.w3.org/2001/XMLSchema" xmlns:p="http://schemas.microsoft.com/office/2006/metadata/properties" xmlns:ns1="http://schemas.microsoft.com/sharepoint/v3" xmlns:ns3="454a703f-f7dd-4a04-a968-81f2d7f66d12" xmlns:ns4="cffd54c2-f615-4997-b2cf-263ac01a940f" targetNamespace="http://schemas.microsoft.com/office/2006/metadata/properties" ma:root="true" ma:fieldsID="64595e6cd50a94d374fc34e4487f9b92" ns1:_="" ns3:_="" ns4:_="">
    <xsd:import namespace="http://schemas.microsoft.com/sharepoint/v3"/>
    <xsd:import namespace="454a703f-f7dd-4a04-a968-81f2d7f66d12"/>
    <xsd:import namespace="cffd54c2-f615-4997-b2cf-263ac01a94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a703f-f7dd-4a04-a968-81f2d7f66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d54c2-f615-4997-b2cf-263ac01a9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EBE05-5C6C-4CEA-86A9-DA3D7762DE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4425822-03CC-4B28-8147-365C78CAE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8F9F9-013D-48A7-A934-C44FA26E6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4a703f-f7dd-4a04-a968-81f2d7f66d12"/>
    <ds:schemaRef ds:uri="cffd54c2-f615-4997-b2cf-263ac01a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Green</dc:creator>
  <cp:keywords/>
  <cp:lastModifiedBy>Lorna Green</cp:lastModifiedBy>
  <cp:revision>2</cp:revision>
  <dcterms:created xsi:type="dcterms:W3CDTF">2021-03-19T19:39:00Z</dcterms:created>
  <dcterms:modified xsi:type="dcterms:W3CDTF">2021-03-19T19:39:00Z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0x01010068618DA45492B84F8E163A23F8BE314B</vt:lpwstr>
  </property>
</Properties>
</file>